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F88" w:rsidRDefault="00DB50FC" w:rsidP="00C878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0F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แนวทางการพิจารณาการติดตามและประเมินผลแผนพัฒนาท้องถิ่น</w:t>
      </w:r>
    </w:p>
    <w:p w:rsidR="00DB50FC" w:rsidRDefault="00DB50FC" w:rsidP="009C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</w:p>
    <w:p w:rsidR="00DB50FC" w:rsidRDefault="00DB50FC" w:rsidP="009C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 2548 แก้ไขเพิ่มเติมถึง (ฉบับที่ 3) พ.ศ. 2561</w:t>
      </w:r>
    </w:p>
    <w:p w:rsidR="00DB50FC" w:rsidRDefault="00DB50FC" w:rsidP="009C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-------------------------------------------</w:t>
      </w:r>
    </w:p>
    <w:p w:rsidR="00DB50FC" w:rsidRDefault="00DB50FC" w:rsidP="009C10C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เป็นแบบที่กำหนดให้คณะกรรมการติดตามและประเมินผลแผนพัฒนาท้องถิ่น ดำเนินการให้คะแนนตามเกณฑ์ที่กำหนดไว้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</w:p>
    <w:p w:rsidR="00DB50FC" w:rsidRPr="003E1CB1" w:rsidRDefault="00DB50FC" w:rsidP="009C10C2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B1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</w:p>
    <w:p w:rsidR="00DB50FC" w:rsidRPr="003E1CB1" w:rsidRDefault="00DB50FC" w:rsidP="009C10C2">
      <w:pPr>
        <w:pStyle w:val="a3"/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B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DB50FC" w:rsidRDefault="00DB50FC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ข้อมูลสภาพทั่วไปและข้อมูลพื้นฐานขององค์กรปกครองส่วนท้องถิ่น 20 คะแนน</w:t>
      </w:r>
    </w:p>
    <w:p w:rsidR="00DB50FC" w:rsidRDefault="00DB50FC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การวิเคราะห์สภาวการณ์และศักยภาพ 20 คะแนน</w:t>
      </w:r>
    </w:p>
    <w:p w:rsidR="00DB50FC" w:rsidRDefault="00DB50FC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 60 คะแนน ประกอบด้วย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ยุทธศาสตร์ขององค์กรปกครองส่วนท้องถิ่น 10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ยุทธศาสตร์ขององค์กรปกครองส่วนท้องถิ่นในเขตจังหวัด 10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ยุทธศาสตร์จังหวัด 10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วิสัยทัศน์ 5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 5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เป้าประสงค์ของแต่ละประเด็นกลยุทธ์ 5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จุดยืนทางยุทธศาสตร์ 5 คะแนน</w:t>
      </w:r>
    </w:p>
    <w:p w:rsidR="00DB50FC" w:rsidRDefault="00DB50FC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 5 คะแนน</w:t>
      </w:r>
    </w:p>
    <w:p w:rsidR="00DB50FC" w:rsidRDefault="009C10C2" w:rsidP="009C10C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ความเชื่อมโยงของยุทธศาสตร์ในภาพรวม 5 คะแนน</w:t>
      </w:r>
    </w:p>
    <w:p w:rsidR="009C10C2" w:rsidRDefault="009C10C2" w:rsidP="009C10C2">
      <w:pPr>
        <w:spacing w:after="0" w:line="240" w:lineRule="auto"/>
        <w:ind w:firstLine="25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คะแนนรวม 100 คะแนน เกณฑ์ที่ควรได้เพื่อให้เกิดความสอดคล้องและขับเคลื่อนการพัฒนาท้องถิ่นขององค์กรปกครองส่วนท้องถิ่น ไม่ควรน้อยกว่าร้อยละ 80 (80 คะแนน)</w:t>
      </w:r>
    </w:p>
    <w:p w:rsidR="009C10C2" w:rsidRPr="003E1CB1" w:rsidRDefault="009C10C2" w:rsidP="009C10C2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B1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</w:t>
      </w:r>
    </w:p>
    <w:p w:rsidR="009C10C2" w:rsidRPr="003E1CB1" w:rsidRDefault="009C10C2" w:rsidP="009C10C2">
      <w:pPr>
        <w:pStyle w:val="a3"/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B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9C10C2" w:rsidRDefault="009C10C2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การสรุปสถานการณ์พัฒนา 10 คะแนน</w:t>
      </w:r>
    </w:p>
    <w:p w:rsidR="009C10C2" w:rsidRDefault="009C10C2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การประเมินผลการนำแผนพัฒนา</w:t>
      </w:r>
      <w:r w:rsidR="00C878A7">
        <w:rPr>
          <w:rFonts w:ascii="TH SarabunIT๙" w:hAnsi="TH SarabunIT๙" w:cs="TH SarabunIT๙" w:hint="cs"/>
          <w:sz w:val="32"/>
          <w:szCs w:val="32"/>
          <w:cs/>
        </w:rPr>
        <w:t>ท้องถิ่นไปปฏิบัติในเชิงปริมาณ 10 คะแนน</w:t>
      </w:r>
    </w:p>
    <w:p w:rsidR="00C878A7" w:rsidRDefault="00C878A7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การประเมินผลการนำแผนพัฒนาท้องถิ่นไปปฏิบัติในเชิงคุณภาพ 10 คะแนน</w:t>
      </w:r>
    </w:p>
    <w:p w:rsidR="00C878A7" w:rsidRDefault="00C878A7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แผนงานและยุทธศาสตร์การพัฒนา 10 คะแนน</w:t>
      </w:r>
    </w:p>
    <w:p w:rsidR="00C878A7" w:rsidRDefault="00C878A7" w:rsidP="009C10C2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โครงการพัฒนา 60 คะแนน ประกอบด้วย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ความชัดเจนของชื่อโครงการ 5  คะแนน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กำหนดวัตถุประสงค์สอดคล้องกับโครงการ 5 คะแนน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 (ผลผลิตของโครงการ) มีความชัดเจนนำไปสู่การตั้งงบประมาณได้ถูกต้อง 5 คะแนน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โครงการมีความสอดคล้องกับแผนยุทธศาสตร์ชาติ 20 ปี 5 คะแนน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 (ผลผลิตของโครงการ) มีความสอดคล้องกับแผนพัฒนาเศรษฐกิจและสังคมแห่งชาติ ฉบับที่ 12 5 คะแนน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โครงการมีความสอดคล้องกับ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Thailand 4.0 5 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C878A7" w:rsidRDefault="00C878A7" w:rsidP="00C878A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โครงการสอดคล้องกับยุทธศาสตร์จังหวัด 5 คะแนน</w:t>
      </w:r>
    </w:p>
    <w:p w:rsidR="00150977" w:rsidRDefault="00C878A7" w:rsidP="0015097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 5 คะแนน</w:t>
      </w:r>
    </w:p>
    <w:p w:rsidR="00150977" w:rsidRDefault="00150977" w:rsidP="00150977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มีความสอดคล้องกับเป้าหมาย (ผลผลิตของโครงการ)</w:t>
      </w:r>
    </w:p>
    <w:p w:rsidR="00367BA4" w:rsidRDefault="00367BA4" w:rsidP="001509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0977" w:rsidRDefault="00150977" w:rsidP="00FF77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F77E0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31</w:t>
      </w:r>
    </w:p>
    <w:p w:rsidR="00150977" w:rsidRPr="00FF77E0" w:rsidRDefault="00150977" w:rsidP="00FF77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78A7" w:rsidRDefault="00150977" w:rsidP="00C878A7">
      <w:pPr>
        <w:spacing w:after="0" w:line="240" w:lineRule="auto"/>
        <w:ind w:left="25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78A7">
        <w:rPr>
          <w:rFonts w:ascii="TH SarabunIT๙" w:hAnsi="TH SarabunIT๙" w:cs="TH SarabunIT๙" w:hint="cs"/>
          <w:sz w:val="32"/>
          <w:szCs w:val="32"/>
          <w:cs/>
        </w:rPr>
        <w:t>(10) มีการประมาณการราคาถูกต้องตามหลักวิธีการงบประมาณ 5 คะแนน</w:t>
      </w:r>
    </w:p>
    <w:p w:rsidR="00C878A7" w:rsidRDefault="00C878A7" w:rsidP="003876C5">
      <w:pPr>
        <w:spacing w:after="0" w:line="240" w:lineRule="auto"/>
        <w:ind w:left="25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(11) </w:t>
      </w:r>
      <w:r w:rsidR="003876C5">
        <w:rPr>
          <w:rFonts w:ascii="TH SarabunIT๙" w:hAnsi="TH SarabunIT๙" w:cs="TH SarabunIT๙" w:hint="cs"/>
          <w:sz w:val="32"/>
          <w:szCs w:val="32"/>
          <w:cs/>
        </w:rPr>
        <w:t>มีการกำหนดตัวชี้วัด (</w:t>
      </w:r>
      <w:r w:rsidR="003876C5">
        <w:rPr>
          <w:rFonts w:ascii="TH SarabunIT๙" w:hAnsi="TH SarabunIT๙" w:cs="TH SarabunIT๙"/>
          <w:sz w:val="32"/>
          <w:szCs w:val="32"/>
          <w:lang w:val="en-GB"/>
        </w:rPr>
        <w:t>KPI</w:t>
      </w:r>
      <w:r w:rsidR="003876C5">
        <w:rPr>
          <w:rFonts w:ascii="TH SarabunIT๙" w:hAnsi="TH SarabunIT๙" w:cs="TH SarabunIT๙" w:hint="cs"/>
          <w:sz w:val="32"/>
          <w:szCs w:val="32"/>
          <w:cs/>
        </w:rPr>
        <w:t>) และสอดคล้องกับวัตถุประสงค์และผลที่คาดว่า</w:t>
      </w:r>
      <w:r w:rsidR="003876C5">
        <w:rPr>
          <w:rFonts w:ascii="TH SarabunIT๙" w:hAnsi="TH SarabunIT๙" w:cs="TH SarabunIT๙"/>
          <w:sz w:val="32"/>
          <w:szCs w:val="32"/>
          <w:cs/>
        </w:rPr>
        <w:br/>
      </w:r>
      <w:r w:rsidR="003876C5">
        <w:rPr>
          <w:rFonts w:ascii="TH SarabunIT๙" w:hAnsi="TH SarabunIT๙" w:cs="TH SarabunIT๙" w:hint="cs"/>
          <w:sz w:val="32"/>
          <w:szCs w:val="32"/>
          <w:cs/>
        </w:rPr>
        <w:t xml:space="preserve">       จะได้รับ 5 คะแนน</w:t>
      </w:r>
    </w:p>
    <w:p w:rsidR="008847D4" w:rsidRDefault="008847D4" w:rsidP="003876C5">
      <w:pPr>
        <w:spacing w:after="0" w:line="240" w:lineRule="auto"/>
        <w:ind w:left="25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(12) ผลที่คาดว่าจะได้รับ สอดคล้องกับวัตถุประสงค์ 5 คะแนน </w:t>
      </w:r>
    </w:p>
    <w:p w:rsidR="008847D4" w:rsidRDefault="008847D4" w:rsidP="008847D4">
      <w:pPr>
        <w:spacing w:after="0" w:line="240" w:lineRule="auto"/>
        <w:ind w:firstLine="25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คะแนนรวม 100 คะแนน เกณฑ์ที่ควรได้เพื่อให้เกิดความสอดคล้องและขับเคลื่อนการพัฒนาท้องถิ่นขององค์กรปกครองส่วนท้องถิ่น ไม่ควรน้อยกว่าร้อยละ 80 (80 คะแนน)</w:t>
      </w:r>
    </w:p>
    <w:p w:rsidR="008847D4" w:rsidRPr="003E1CB1" w:rsidRDefault="008847D4" w:rsidP="008847D4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B1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</w:p>
    <w:tbl>
      <w:tblPr>
        <w:tblStyle w:val="a4"/>
        <w:tblpPr w:leftFromText="180" w:rightFromText="180" w:vertAnchor="text" w:horzAnchor="margin" w:tblpXSpec="center" w:tblpY="188"/>
        <w:tblW w:w="0" w:type="auto"/>
        <w:tblLook w:val="04A0" w:firstRow="1" w:lastRow="0" w:firstColumn="1" w:lastColumn="0" w:noHBand="0" w:noVBand="1"/>
      </w:tblPr>
      <w:tblGrid>
        <w:gridCol w:w="6799"/>
        <w:gridCol w:w="1072"/>
      </w:tblGrid>
      <w:tr w:rsidR="005F31C5" w:rsidTr="005F31C5">
        <w:tc>
          <w:tcPr>
            <w:tcW w:w="6799" w:type="dxa"/>
          </w:tcPr>
          <w:p w:rsidR="005F31C5" w:rsidRPr="008847D4" w:rsidRDefault="005F31C5" w:rsidP="008847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47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072" w:type="dxa"/>
          </w:tcPr>
          <w:p w:rsidR="005F31C5" w:rsidRPr="008847D4" w:rsidRDefault="005F31C5" w:rsidP="008847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47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5F31C5" w:rsidTr="005F31C5">
        <w:tc>
          <w:tcPr>
            <w:tcW w:w="6799" w:type="dxa"/>
          </w:tcPr>
          <w:p w:rsidR="005F31C5" w:rsidRPr="003E1CB1" w:rsidRDefault="005F31C5" w:rsidP="003E1CB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 ประกอบด้วย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3.3 ยุทธศาสตร์จังหวัด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3.5 กลยุทธ์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3.7 จุดยืนทางยุทธศาสตร์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3.8 แผนงาน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F31C5" w:rsidTr="005F31C5">
        <w:tc>
          <w:tcPr>
            <w:tcW w:w="6799" w:type="dxa"/>
          </w:tcPr>
          <w:p w:rsidR="005F31C5" w:rsidRDefault="005F31C5" w:rsidP="008847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072" w:type="dxa"/>
          </w:tcPr>
          <w:p w:rsidR="005F31C5" w:rsidRDefault="005F31C5" w:rsidP="003E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F31C5" w:rsidTr="005F31C5">
        <w:tc>
          <w:tcPr>
            <w:tcW w:w="6799" w:type="dxa"/>
          </w:tcPr>
          <w:p w:rsidR="005F31C5" w:rsidRPr="003E1CB1" w:rsidRDefault="005F31C5" w:rsidP="003E1C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1C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072" w:type="dxa"/>
          </w:tcPr>
          <w:p w:rsidR="005F31C5" w:rsidRPr="003E1CB1" w:rsidRDefault="005F31C5" w:rsidP="003E1C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B1" w:rsidRDefault="003E1CB1" w:rsidP="003E1C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77E0" w:rsidRDefault="00FF77E0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7FEA" w:rsidRDefault="000C7FEA" w:rsidP="005F31C5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31C5" w:rsidRDefault="005F31C5" w:rsidP="00FF77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77E0" w:rsidRDefault="00FF77E0" w:rsidP="00FF77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32</w:t>
      </w:r>
    </w:p>
    <w:p w:rsidR="00367BA4" w:rsidRDefault="00367BA4" w:rsidP="00FF77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14926" w:rsidRPr="00014926" w:rsidRDefault="005F31C5" w:rsidP="00014926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31C5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</w:p>
    <w:tbl>
      <w:tblPr>
        <w:tblStyle w:val="a4"/>
        <w:tblpPr w:leftFromText="180" w:rightFromText="180" w:vertAnchor="text" w:horzAnchor="margin" w:tblpX="-431" w:tblpY="208"/>
        <w:tblW w:w="10201" w:type="dxa"/>
        <w:tblLook w:val="04A0" w:firstRow="1" w:lastRow="0" w:firstColumn="1" w:lastColumn="0" w:noHBand="0" w:noVBand="1"/>
      </w:tblPr>
      <w:tblGrid>
        <w:gridCol w:w="2547"/>
        <w:gridCol w:w="5103"/>
        <w:gridCol w:w="1276"/>
        <w:gridCol w:w="1275"/>
      </w:tblGrid>
      <w:tr w:rsidR="00742151" w:rsidRPr="00014926" w:rsidTr="007B0208">
        <w:tc>
          <w:tcPr>
            <w:tcW w:w="2547" w:type="dxa"/>
          </w:tcPr>
          <w:p w:rsidR="005F31C5" w:rsidRPr="00014926" w:rsidRDefault="005F31C5" w:rsidP="007421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103" w:type="dxa"/>
          </w:tcPr>
          <w:p w:rsidR="005F31C5" w:rsidRPr="00014926" w:rsidRDefault="005F31C5" w:rsidP="007421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5F31C5" w:rsidRPr="00014926" w:rsidRDefault="005F31C5" w:rsidP="007421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5" w:type="dxa"/>
          </w:tcPr>
          <w:p w:rsidR="005F31C5" w:rsidRPr="00014926" w:rsidRDefault="005F31C5" w:rsidP="007421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5F31C5" w:rsidRPr="00014926" w:rsidTr="007B0208">
        <w:tc>
          <w:tcPr>
            <w:tcW w:w="2547" w:type="dxa"/>
            <w:vMerge w:val="restart"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103" w:type="dxa"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(1) ข้อมูลเกี่ยวกับด้านกายภาพ เช่น ที่ตั้งของหมู่บ้าน</w:t>
            </w:r>
            <w:r w:rsidR="00742151" w:rsidRPr="00014926">
              <w:rPr>
                <w:rFonts w:ascii="TH SarabunIT๙" w:hAnsi="TH SarabunIT๙" w:cs="TH SarabunIT๙"/>
                <w:sz w:val="28"/>
                <w:cs/>
              </w:rPr>
              <w:t>/ชุมชน/ตำบล ลักษณะภูมิประเทศ ลักษณะภูมิอากาศ ลักษณะของดิน</w:t>
            </w:r>
            <w:r w:rsidR="00742151" w:rsidRPr="0001492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42151" w:rsidRPr="00014926">
              <w:rPr>
                <w:rFonts w:ascii="TH SarabunIT๙" w:hAnsi="TH SarabunIT๙" w:cs="TH SarabunIT๙"/>
                <w:sz w:val="28"/>
                <w:cs/>
              </w:rPr>
              <w:t>ลักษณะของแหล่งน้ำ ลักษณะของไม้/ป่าไม้ ฯลฯ ด้านการเมือง/การปกครอง เช่น เขตการปกครอง การเลือกตั้ง ฯลฯ</w:t>
            </w:r>
          </w:p>
        </w:tc>
        <w:tc>
          <w:tcPr>
            <w:tcW w:w="1276" w:type="dxa"/>
          </w:tcPr>
          <w:p w:rsidR="005F31C5" w:rsidRPr="00014926" w:rsidRDefault="00742151" w:rsidP="007421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20</w:t>
            </w:r>
          </w:p>
          <w:p w:rsidR="00742151" w:rsidRPr="00014926" w:rsidRDefault="00742151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5" w:type="dxa"/>
          </w:tcPr>
          <w:p w:rsidR="005F31C5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  <w:p w:rsidR="00CD317B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742151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276" w:type="dxa"/>
          </w:tcPr>
          <w:p w:rsidR="005F31C5" w:rsidRPr="00014926" w:rsidRDefault="00742151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742151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(3) ข้อมูลเกี่ยวกับสภาพทางสังคม เช่น การศึกษา สาธารณสุข อาชญากรรม ยาเสพติด การสังคมสงเคราะห์ ฯลฯ</w:t>
            </w:r>
          </w:p>
        </w:tc>
        <w:tc>
          <w:tcPr>
            <w:tcW w:w="1276" w:type="dxa"/>
          </w:tcPr>
          <w:p w:rsidR="005F31C5" w:rsidRPr="00014926" w:rsidRDefault="00742151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484904" w:rsidP="0001492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(4) ข้อมูลเกี่ยวกับระบบบริการพื้นฐาน เช่น การคมนาคมขนส่ง การไฟฟ้า</w:t>
            </w:r>
            <w:r w:rsidRPr="0001492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14926">
              <w:rPr>
                <w:rFonts w:ascii="TH SarabunIT๙" w:hAnsi="TH SarabunIT๙" w:cs="TH SarabunIT๙"/>
                <w:sz w:val="28"/>
                <w:cs/>
              </w:rPr>
              <w:t>การประปา โทรศัพท์ ฯลฯ</w:t>
            </w:r>
          </w:p>
        </w:tc>
        <w:tc>
          <w:tcPr>
            <w:tcW w:w="1276" w:type="dxa"/>
          </w:tcPr>
          <w:p w:rsidR="005F31C5" w:rsidRPr="00014926" w:rsidRDefault="00484904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484904" w:rsidP="0001492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 xml:space="preserve">(5) ข้อมูลเกี่ยวกับระบบเศรษฐกิจ เช่น การเกษตร </w:t>
            </w:r>
            <w:r w:rsidR="00014926" w:rsidRPr="000149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14926">
              <w:rPr>
                <w:rFonts w:ascii="TH SarabunIT๙" w:hAnsi="TH SarabunIT๙" w:cs="TH SarabunIT๙"/>
                <w:sz w:val="28"/>
                <w:cs/>
              </w:rPr>
              <w:t>การประมง การปศุสัตว์</w:t>
            </w:r>
            <w:r w:rsidRPr="0001492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14926">
              <w:rPr>
                <w:rFonts w:ascii="TH SarabunIT๙" w:hAnsi="TH SarabunIT๙" w:cs="TH SarabunIT๙"/>
                <w:sz w:val="28"/>
                <w:cs/>
              </w:rPr>
              <w:t>การบริการ การท่องเที่ยว อุตสาหกรรม การพาณิชย์/กลุ่มอาชีพ แรงงาน ฯลฯ</w:t>
            </w:r>
          </w:p>
        </w:tc>
        <w:tc>
          <w:tcPr>
            <w:tcW w:w="1276" w:type="dxa"/>
          </w:tcPr>
          <w:p w:rsidR="005F31C5" w:rsidRPr="00014926" w:rsidRDefault="00484904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484904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(6) ข้อมูลเกี่ยวกับศาสนา ประเพณี วัฒนธรรม เช่น การนับถือศาสนาประเพณีและงานประจำปี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1276" w:type="dxa"/>
          </w:tcPr>
          <w:p w:rsidR="005F31C5" w:rsidRPr="00014926" w:rsidRDefault="00484904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484904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(7)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6" w:type="dxa"/>
          </w:tcPr>
          <w:p w:rsidR="005F31C5" w:rsidRPr="00014926" w:rsidRDefault="008F142A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FE357E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(8)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1276" w:type="dxa"/>
          </w:tcPr>
          <w:p w:rsidR="005F31C5" w:rsidRPr="00014926" w:rsidRDefault="009B3BC6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5F31C5" w:rsidRPr="00014926" w:rsidTr="007B0208">
        <w:tc>
          <w:tcPr>
            <w:tcW w:w="2547" w:type="dxa"/>
            <w:vMerge/>
          </w:tcPr>
          <w:p w:rsidR="005F31C5" w:rsidRPr="00014926" w:rsidRDefault="005F31C5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5F31C5" w:rsidRPr="00014926" w:rsidRDefault="009B3BC6" w:rsidP="001327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(9) 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</w:t>
            </w:r>
            <w:r w:rsidR="001327F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14926">
              <w:rPr>
                <w:rFonts w:ascii="TH SarabunIT๙" w:hAnsi="TH SarabunIT๙" w:cs="TH SarabunIT๙"/>
                <w:sz w:val="28"/>
                <w:cs/>
              </w:rPr>
              <w:t>ร่วมทำ ร่วมตัดสินใจ ร่วมตรวจสอบ ร่วมรับประโยชน์ ร่วมแก้ปัญหาปรึกษาหารือ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276" w:type="dxa"/>
          </w:tcPr>
          <w:p w:rsidR="005F31C5" w:rsidRPr="00014926" w:rsidRDefault="009B3BC6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5" w:type="dxa"/>
          </w:tcPr>
          <w:p w:rsidR="005F31C5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7B0208" w:rsidRPr="00014926" w:rsidTr="007B0208">
        <w:tc>
          <w:tcPr>
            <w:tcW w:w="2547" w:type="dxa"/>
            <w:vMerge w:val="restart"/>
          </w:tcPr>
          <w:p w:rsidR="007B0208" w:rsidRPr="00014926" w:rsidRDefault="007B0208" w:rsidP="007B02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5103" w:type="dxa"/>
          </w:tcPr>
          <w:p w:rsidR="007B0208" w:rsidRPr="00014926" w:rsidRDefault="007B0208" w:rsidP="009B3BC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7B0208" w:rsidRPr="00014926" w:rsidRDefault="007B0208" w:rsidP="00742151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 xml:space="preserve">(1)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>Thailand 4.0</w:t>
            </w:r>
          </w:p>
        </w:tc>
        <w:tc>
          <w:tcPr>
            <w:tcW w:w="1276" w:type="dxa"/>
          </w:tcPr>
          <w:p w:rsidR="007B0208" w:rsidRPr="00014926" w:rsidRDefault="007B0208" w:rsidP="007421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20</w:t>
            </w:r>
          </w:p>
          <w:p w:rsidR="007B0208" w:rsidRPr="00014926" w:rsidRDefault="007B0208" w:rsidP="009B3B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5" w:type="dxa"/>
          </w:tcPr>
          <w:p w:rsidR="007B0208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  <w:p w:rsidR="00CD317B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7B0208" w:rsidRPr="00014926" w:rsidTr="007B0208">
        <w:tc>
          <w:tcPr>
            <w:tcW w:w="2547" w:type="dxa"/>
            <w:vMerge/>
          </w:tcPr>
          <w:p w:rsidR="007B0208" w:rsidRPr="00014926" w:rsidRDefault="007B0208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7B0208" w:rsidRPr="00014926" w:rsidRDefault="007B0208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(2) การวิเคราะห์การใช้ผังเมืองรวมหรือผังเมืองเฉพาะและ</w:t>
            </w:r>
            <w:r w:rsidR="001327F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14926">
              <w:rPr>
                <w:rFonts w:ascii="TH SarabunIT๙" w:hAnsi="TH SarabunIT๙" w:cs="TH SarabunIT๙"/>
                <w:sz w:val="28"/>
                <w:cs/>
              </w:rPr>
              <w:t>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76" w:type="dxa"/>
          </w:tcPr>
          <w:p w:rsidR="007B0208" w:rsidRPr="00014926" w:rsidRDefault="007B0208" w:rsidP="007421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5" w:type="dxa"/>
          </w:tcPr>
          <w:p w:rsidR="007B0208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7B0208" w:rsidRPr="00014926" w:rsidTr="007B0208">
        <w:tc>
          <w:tcPr>
            <w:tcW w:w="2547" w:type="dxa"/>
            <w:vMerge/>
          </w:tcPr>
          <w:p w:rsidR="007B0208" w:rsidRPr="00014926" w:rsidRDefault="007B0208" w:rsidP="007421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7B0208" w:rsidRPr="00014926" w:rsidRDefault="007B0208" w:rsidP="0074215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(3)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7B0208" w:rsidRPr="00014926" w:rsidRDefault="007B0208" w:rsidP="007421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5" w:type="dxa"/>
          </w:tcPr>
          <w:p w:rsidR="007B0208" w:rsidRPr="00014926" w:rsidRDefault="00CD317B" w:rsidP="007421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</w:tbl>
    <w:p w:rsidR="00150977" w:rsidRDefault="00150977" w:rsidP="001509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0977" w:rsidRDefault="00150977" w:rsidP="001509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150977" w:rsidRDefault="00150977" w:rsidP="001509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926" w:rsidRDefault="00014926" w:rsidP="003241D8">
      <w:pPr>
        <w:spacing w:after="0" w:line="240" w:lineRule="auto"/>
        <w:jc w:val="right"/>
        <w:rPr>
          <w:rFonts w:ascii="TH SarabunIT๙" w:hAnsi="TH SarabunIT๙" w:cs="TH SarabunIT๙"/>
          <w:sz w:val="8"/>
          <w:szCs w:val="8"/>
        </w:rPr>
      </w:pPr>
    </w:p>
    <w:p w:rsidR="006225E4" w:rsidRDefault="006225E4" w:rsidP="00FF77E0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</w:rPr>
      </w:pPr>
    </w:p>
    <w:p w:rsidR="003241D8" w:rsidRDefault="003241D8" w:rsidP="00FF77E0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</w:rPr>
      </w:pPr>
    </w:p>
    <w:p w:rsidR="006225E4" w:rsidRPr="006225E4" w:rsidRDefault="006225E4" w:rsidP="00FF77E0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2553"/>
        <w:gridCol w:w="5103"/>
        <w:gridCol w:w="1275"/>
        <w:gridCol w:w="1276"/>
      </w:tblGrid>
      <w:tr w:rsidR="007B0208" w:rsidRPr="00014926" w:rsidTr="007B0208">
        <w:tc>
          <w:tcPr>
            <w:tcW w:w="2553" w:type="dxa"/>
          </w:tcPr>
          <w:p w:rsidR="007B0208" w:rsidRPr="00014926" w:rsidRDefault="007B0208" w:rsidP="007B02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103" w:type="dxa"/>
          </w:tcPr>
          <w:p w:rsidR="007B0208" w:rsidRPr="00014926" w:rsidRDefault="007B0208" w:rsidP="007B02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5" w:type="dxa"/>
          </w:tcPr>
          <w:p w:rsidR="007B0208" w:rsidRPr="00014926" w:rsidRDefault="007B0208" w:rsidP="007B02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7B0208" w:rsidRPr="00014926" w:rsidRDefault="007B0208" w:rsidP="007B02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0C7FEA" w:rsidRPr="00014926" w:rsidTr="007B0208">
        <w:tc>
          <w:tcPr>
            <w:tcW w:w="2553" w:type="dxa"/>
          </w:tcPr>
          <w:p w:rsidR="000C7FEA" w:rsidRPr="00014926" w:rsidRDefault="007B0208" w:rsidP="000C7FE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การวิเคราะห์สภาวการณ์และศักยภาพ</w:t>
            </w:r>
            <w:r w:rsidRPr="0001492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5103" w:type="dxa"/>
          </w:tcPr>
          <w:p w:rsidR="000C7FEA" w:rsidRPr="00014926" w:rsidRDefault="007B0208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(4) การวิเคราะห์ทางเศรษฐกิจ ข้อมูลด้านรายได้ครัวเรือน </w:t>
            </w:r>
            <w:r w:rsidRPr="000149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1275" w:type="dxa"/>
          </w:tcPr>
          <w:p w:rsidR="000C7FEA" w:rsidRPr="00014926" w:rsidRDefault="00C54437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0C7FEA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0C7FEA" w:rsidRPr="00014926" w:rsidTr="007B0208">
        <w:tc>
          <w:tcPr>
            <w:tcW w:w="2553" w:type="dxa"/>
          </w:tcPr>
          <w:p w:rsidR="000C7FEA" w:rsidRPr="00014926" w:rsidRDefault="000C7FEA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0C7FEA" w:rsidRPr="00014926" w:rsidRDefault="007B0208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(5) การวิเคราะห์สิ่งแวดล้อม พื้นที่สีเขียว</w:t>
            </w:r>
            <w:r w:rsidR="00C54437"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 ธรรมชาติต่างๆ </w:t>
            </w:r>
            <w:r w:rsidR="001327F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C54437" w:rsidRPr="00014926">
              <w:rPr>
                <w:rFonts w:ascii="TH SarabunIT๙" w:hAnsi="TH SarabunIT๙" w:cs="TH SarabunIT๙" w:hint="cs"/>
                <w:sz w:val="28"/>
                <w:cs/>
              </w:rPr>
              <w:t>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275" w:type="dxa"/>
          </w:tcPr>
          <w:p w:rsidR="000C7FEA" w:rsidRPr="00014926" w:rsidRDefault="00C54437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0C7FEA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0C7FEA" w:rsidRPr="00014926" w:rsidTr="007B0208">
        <w:tc>
          <w:tcPr>
            <w:tcW w:w="2553" w:type="dxa"/>
          </w:tcPr>
          <w:p w:rsidR="000C7FEA" w:rsidRPr="00014926" w:rsidRDefault="000C7FEA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3" w:type="dxa"/>
          </w:tcPr>
          <w:p w:rsidR="000C7FEA" w:rsidRPr="00014926" w:rsidRDefault="00C54437" w:rsidP="000C7FE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(6)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 xml:space="preserve">SWOT </w:t>
            </w:r>
            <w:r w:rsidRPr="00014926">
              <w:rPr>
                <w:rFonts w:ascii="TH SarabunIT๙" w:hAnsi="TH SarabunIT๙" w:cs="TH SarabunIT๙"/>
                <w:sz w:val="28"/>
              </w:rPr>
              <w:t xml:space="preserve">Analysis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ที่อาจส่งผลต่อการดำเนินงาน ได้แก่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 xml:space="preserve">S-Strength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(จุดแข็ง),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 xml:space="preserve">W-Weakness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(จุดอ่อน),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 xml:space="preserve">O-Opportunity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(โอกาส), และ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 xml:space="preserve">T-Threat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(อุปสรรค)</w:t>
            </w:r>
          </w:p>
        </w:tc>
        <w:tc>
          <w:tcPr>
            <w:tcW w:w="1275" w:type="dxa"/>
          </w:tcPr>
          <w:p w:rsidR="000C7FEA" w:rsidRPr="00014926" w:rsidRDefault="00C54437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0C7FEA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0C7FEA" w:rsidRPr="00014926" w:rsidTr="007B0208">
        <w:tc>
          <w:tcPr>
            <w:tcW w:w="2553" w:type="dxa"/>
          </w:tcPr>
          <w:p w:rsidR="000C7FEA" w:rsidRPr="00014926" w:rsidRDefault="00C54437" w:rsidP="000C7FE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ยุทธศาสตร์</w:t>
            </w:r>
          </w:p>
          <w:p w:rsidR="00C54437" w:rsidRPr="00014926" w:rsidRDefault="00C54437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3.1 ยุทธศาสตร์ขององค์กรปกครองส่วนท้องถิ่น</w:t>
            </w:r>
          </w:p>
        </w:tc>
        <w:tc>
          <w:tcPr>
            <w:tcW w:w="5103" w:type="dxa"/>
          </w:tcPr>
          <w:p w:rsidR="00C54437" w:rsidRPr="00014926" w:rsidRDefault="00C54437" w:rsidP="00C5443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ควรประกอบด้วยข้อมูลดังนี้</w:t>
            </w:r>
          </w:p>
          <w:p w:rsidR="000C7FEA" w:rsidRPr="00014926" w:rsidRDefault="00C54437" w:rsidP="000C7FE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</w:t>
            </w:r>
            <w:r w:rsidR="002F03BE"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 แผนยุทธศาสตร์ชาติ 20 ปี แผนพัฒนาเศรษฐกิจและสังคมแห่งชาติ และ </w:t>
            </w:r>
            <w:r w:rsidR="002F03BE" w:rsidRPr="00014926">
              <w:rPr>
                <w:rFonts w:ascii="TH SarabunIT๙" w:hAnsi="TH SarabunIT๙" w:cs="TH SarabunIT๙"/>
                <w:sz w:val="28"/>
                <w:lang w:val="en-GB"/>
              </w:rPr>
              <w:t>Thailand 4.0</w:t>
            </w:r>
          </w:p>
        </w:tc>
        <w:tc>
          <w:tcPr>
            <w:tcW w:w="1275" w:type="dxa"/>
          </w:tcPr>
          <w:p w:rsidR="000C7FEA" w:rsidRPr="00014926" w:rsidRDefault="00C54437" w:rsidP="00C5443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4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60</w:t>
            </w:r>
          </w:p>
          <w:p w:rsidR="002F03BE" w:rsidRPr="00014926" w:rsidRDefault="002F03BE" w:rsidP="00C544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0C7FEA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</w:p>
          <w:p w:rsidR="00CD317B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  <w:tr w:rsidR="000C7FEA" w:rsidRPr="00014926" w:rsidTr="007B0208">
        <w:tc>
          <w:tcPr>
            <w:tcW w:w="2553" w:type="dxa"/>
          </w:tcPr>
          <w:p w:rsidR="000C7FEA" w:rsidRPr="00014926" w:rsidRDefault="002F03BE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3.2 ยุทธศาสตร์ขององค์กรปกครองส่วนท้องถิ่นในเขตจังหวัด</w:t>
            </w:r>
          </w:p>
        </w:tc>
        <w:tc>
          <w:tcPr>
            <w:tcW w:w="5103" w:type="dxa"/>
          </w:tcPr>
          <w:p w:rsidR="000C7FEA" w:rsidRPr="00014926" w:rsidRDefault="002F03BE" w:rsidP="000C7FE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20 ปี แผนพัฒนาเศรษฐกิจและสังคมแห่งชาติ และ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>Thailand 4.0</w:t>
            </w:r>
          </w:p>
        </w:tc>
        <w:tc>
          <w:tcPr>
            <w:tcW w:w="1275" w:type="dxa"/>
          </w:tcPr>
          <w:p w:rsidR="000C7FEA" w:rsidRPr="00014926" w:rsidRDefault="002F03BE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0C7FEA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  <w:tr w:rsidR="002F03BE" w:rsidRPr="00014926" w:rsidTr="007B0208">
        <w:tc>
          <w:tcPr>
            <w:tcW w:w="2553" w:type="dxa"/>
          </w:tcPr>
          <w:p w:rsidR="002F03BE" w:rsidRPr="00014926" w:rsidRDefault="002F03BE" w:rsidP="000C7FE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</w:rPr>
              <w:t xml:space="preserve">3.3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ยุทธศาสตร์จังหวัด</w:t>
            </w:r>
          </w:p>
        </w:tc>
        <w:tc>
          <w:tcPr>
            <w:tcW w:w="5103" w:type="dxa"/>
          </w:tcPr>
          <w:p w:rsidR="002F03BE" w:rsidRPr="00014926" w:rsidRDefault="002F03BE" w:rsidP="00014926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สอดคล้องกับยุทธศาสตร์พัฒนากลุ่มจังหวัด ยุทธศาสตร์พัฒนาภาคแผนพัฒนาเศรษฐกิจและสังคมแห่งชาติ แผนการบริหารราชการแผ่นดิน นโยบาย/ยุทธศาสตร์ คสช. และนโยบายรัฐบาลหลัก</w:t>
            </w:r>
            <w:r w:rsidR="000149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ประชารัฐ แผนยุทธศาสตร์ชาติ 20 ปี</w:t>
            </w:r>
            <w:r w:rsidRPr="0001492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>Thailand 4.0</w:t>
            </w:r>
          </w:p>
        </w:tc>
        <w:tc>
          <w:tcPr>
            <w:tcW w:w="1275" w:type="dxa"/>
          </w:tcPr>
          <w:p w:rsidR="002F03BE" w:rsidRPr="00014926" w:rsidRDefault="002F03BE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2F03BE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  <w:tr w:rsidR="002F03BE" w:rsidRPr="00014926" w:rsidTr="007B0208">
        <w:tc>
          <w:tcPr>
            <w:tcW w:w="2553" w:type="dxa"/>
          </w:tcPr>
          <w:p w:rsidR="002F03BE" w:rsidRPr="00014926" w:rsidRDefault="00793771" w:rsidP="000C7FE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/>
                <w:sz w:val="28"/>
              </w:rPr>
              <w:t xml:space="preserve">3.4 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วิสัยทัศน์</w:t>
            </w:r>
          </w:p>
        </w:tc>
        <w:tc>
          <w:tcPr>
            <w:tcW w:w="5103" w:type="dxa"/>
          </w:tcPr>
          <w:p w:rsidR="002F03BE" w:rsidRPr="00014926" w:rsidRDefault="00793771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275" w:type="dxa"/>
          </w:tcPr>
          <w:p w:rsidR="002F03BE" w:rsidRPr="00014926" w:rsidRDefault="00793771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2F03BE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2F03BE" w:rsidRPr="00014926" w:rsidTr="007B0208">
        <w:tc>
          <w:tcPr>
            <w:tcW w:w="2553" w:type="dxa"/>
          </w:tcPr>
          <w:p w:rsidR="002F03BE" w:rsidRPr="00014926" w:rsidRDefault="00793771" w:rsidP="000C7FE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 xml:space="preserve">3.5 </w:t>
            </w:r>
            <w:r w:rsidR="00E96ADA" w:rsidRPr="00014926">
              <w:rPr>
                <w:rFonts w:ascii="TH SarabunIT๙" w:hAnsi="TH SarabunIT๙" w:cs="TH SarabunIT๙" w:hint="cs"/>
                <w:sz w:val="28"/>
                <w:cs/>
              </w:rPr>
              <w:t>กลยุทธ์</w:t>
            </w:r>
          </w:p>
        </w:tc>
        <w:tc>
          <w:tcPr>
            <w:tcW w:w="5103" w:type="dxa"/>
          </w:tcPr>
          <w:p w:rsidR="002F03BE" w:rsidRPr="00014926" w:rsidRDefault="00E96ADA" w:rsidP="000C7F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275" w:type="dxa"/>
          </w:tcPr>
          <w:p w:rsidR="002F03BE" w:rsidRPr="00014926" w:rsidRDefault="00FF77E0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2F03BE" w:rsidRPr="00014926" w:rsidRDefault="00CD317B" w:rsidP="00C544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014926" w:rsidRPr="00014926" w:rsidTr="007B0208">
        <w:tc>
          <w:tcPr>
            <w:tcW w:w="2553" w:type="dxa"/>
          </w:tcPr>
          <w:p w:rsidR="00014926" w:rsidRPr="00014926" w:rsidRDefault="00014926" w:rsidP="0001492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3.6 เป้าประสงค์ของแต่ละประเด็นกลยุทธ์</w:t>
            </w:r>
          </w:p>
        </w:tc>
        <w:tc>
          <w:tcPr>
            <w:tcW w:w="5103" w:type="dxa"/>
          </w:tcPr>
          <w:p w:rsidR="00014926" w:rsidRPr="00014926" w:rsidRDefault="00014926" w:rsidP="0001492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275" w:type="dxa"/>
          </w:tcPr>
          <w:p w:rsidR="00014926" w:rsidRDefault="00014926" w:rsidP="000149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014926" w:rsidRPr="00014926" w:rsidRDefault="00CD317B" w:rsidP="000149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014926" w:rsidRPr="00014926" w:rsidTr="007B0208">
        <w:tc>
          <w:tcPr>
            <w:tcW w:w="2553" w:type="dxa"/>
          </w:tcPr>
          <w:p w:rsidR="00014926" w:rsidRPr="00014926" w:rsidRDefault="00014926" w:rsidP="00014926">
            <w:pPr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3.7 จุดยืนทางยุทธศาสตร์ (</w:t>
            </w:r>
            <w:r w:rsidRPr="00014926">
              <w:rPr>
                <w:rFonts w:ascii="TH SarabunIT๙" w:hAnsi="TH SarabunIT๙" w:cs="TH SarabunIT๙"/>
                <w:sz w:val="28"/>
                <w:lang w:val="en-GB"/>
              </w:rPr>
              <w:t>Positioning</w:t>
            </w: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5103" w:type="dxa"/>
          </w:tcPr>
          <w:p w:rsidR="00014926" w:rsidRPr="00014926" w:rsidRDefault="00014926" w:rsidP="0001492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1275" w:type="dxa"/>
          </w:tcPr>
          <w:p w:rsidR="00014926" w:rsidRPr="00014926" w:rsidRDefault="00014926" w:rsidP="000149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14926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014926" w:rsidRPr="00014926" w:rsidRDefault="00CD317B" w:rsidP="000149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</w:tbl>
    <w:p w:rsidR="000C7FEA" w:rsidRDefault="000C7FEA" w:rsidP="000C7F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5E4" w:rsidRDefault="006225E4" w:rsidP="00FF77E0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</w:rPr>
      </w:pPr>
    </w:p>
    <w:p w:rsidR="006225E4" w:rsidRPr="006225E4" w:rsidRDefault="006225E4" w:rsidP="00FF77E0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</w:rPr>
      </w:pPr>
    </w:p>
    <w:p w:rsidR="00FF77E0" w:rsidRPr="00014926" w:rsidRDefault="00FF77E0" w:rsidP="00FF77E0">
      <w:pPr>
        <w:spacing w:after="0" w:line="240" w:lineRule="auto"/>
        <w:rPr>
          <w:rFonts w:ascii="TH SarabunIT๙" w:hAnsi="TH SarabunIT๙" w:cs="TH SarabunIT๙"/>
          <w:sz w:val="28"/>
          <w:lang w:val="en-GB"/>
        </w:rPr>
      </w:pPr>
    </w:p>
    <w:p w:rsidR="00FF77E0" w:rsidRDefault="00FF77E0" w:rsidP="000C7F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150977" w:rsidRPr="00014926" w:rsidRDefault="00150977" w:rsidP="000C7F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A5D7A" w:rsidRDefault="00AA5D7A" w:rsidP="005F31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67BA4" w:rsidRDefault="00367BA4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150977" w:rsidRDefault="00150977" w:rsidP="0015097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  <w:lang w:val="en-GB"/>
        </w:rPr>
      </w:pPr>
    </w:p>
    <w:p w:rsidR="00AA5D7A" w:rsidRPr="003E01C9" w:rsidRDefault="00AA5D7A" w:rsidP="00AA5D7A">
      <w:pPr>
        <w:pStyle w:val="a3"/>
        <w:numPr>
          <w:ilvl w:val="0"/>
          <w:numId w:val="1"/>
        </w:numPr>
        <w:spacing w:after="0" w:line="240" w:lineRule="auto"/>
        <w:ind w:left="714" w:hanging="357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3E01C9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</w:p>
    <w:tbl>
      <w:tblPr>
        <w:tblStyle w:val="a4"/>
        <w:tblpPr w:leftFromText="180" w:rightFromText="180" w:vertAnchor="text" w:horzAnchor="margin" w:tblpX="-289" w:tblpY="220"/>
        <w:tblW w:w="10060" w:type="dxa"/>
        <w:tblLook w:val="04A0" w:firstRow="1" w:lastRow="0" w:firstColumn="1" w:lastColumn="0" w:noHBand="0" w:noVBand="1"/>
      </w:tblPr>
      <w:tblGrid>
        <w:gridCol w:w="8784"/>
        <w:gridCol w:w="1276"/>
      </w:tblGrid>
      <w:tr w:rsidR="00AA5D7A" w:rsidRPr="00150977" w:rsidTr="007E67CA">
        <w:tc>
          <w:tcPr>
            <w:tcW w:w="8784" w:type="dxa"/>
          </w:tcPr>
          <w:p w:rsidR="00AA5D7A" w:rsidRPr="00150977" w:rsidRDefault="00AA5D7A" w:rsidP="007E67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AA5D7A" w:rsidRPr="00150977" w:rsidRDefault="00AA5D7A" w:rsidP="007E67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คะแนน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AA5D7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1. การสรุปสถานการณ์การพัฒนา</w:t>
            </w:r>
          </w:p>
        </w:tc>
        <w:tc>
          <w:tcPr>
            <w:tcW w:w="1276" w:type="dxa"/>
          </w:tcPr>
          <w:p w:rsidR="00AA5D7A" w:rsidRPr="00150977" w:rsidRDefault="00AA5D7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10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AA5D7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2.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276" w:type="dxa"/>
          </w:tcPr>
          <w:p w:rsidR="00AA5D7A" w:rsidRPr="00150977" w:rsidRDefault="00AA5D7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10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AA5D7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3.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276" w:type="dxa"/>
          </w:tcPr>
          <w:p w:rsidR="00AA5D7A" w:rsidRPr="00150977" w:rsidRDefault="00AA5D7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10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AA5D7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4. แผนงานและยุทธศาสตร์การพัฒนา</w:t>
            </w:r>
          </w:p>
        </w:tc>
        <w:tc>
          <w:tcPr>
            <w:tcW w:w="1276" w:type="dxa"/>
          </w:tcPr>
          <w:p w:rsidR="00AA5D7A" w:rsidRPr="00150977" w:rsidRDefault="007E67C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10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7E67C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5. โครงการพัฒนา ประกอบด้วย</w:t>
            </w:r>
          </w:p>
        </w:tc>
        <w:tc>
          <w:tcPr>
            <w:tcW w:w="1276" w:type="dxa"/>
          </w:tcPr>
          <w:p w:rsidR="00AA5D7A" w:rsidRPr="00150977" w:rsidRDefault="007E67C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60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7E67CA" w:rsidP="007E67CA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5.1 ความชัดเจนของชื่อโครงการ</w:t>
            </w:r>
          </w:p>
        </w:tc>
        <w:tc>
          <w:tcPr>
            <w:tcW w:w="1276" w:type="dxa"/>
          </w:tcPr>
          <w:p w:rsidR="00AA5D7A" w:rsidRPr="00150977" w:rsidRDefault="007E67C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7E67C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1276" w:type="dxa"/>
          </w:tcPr>
          <w:p w:rsidR="00AA5D7A" w:rsidRPr="00150977" w:rsidRDefault="007E67C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7E67C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276" w:type="dxa"/>
          </w:tcPr>
          <w:p w:rsidR="00AA5D7A" w:rsidRPr="00150977" w:rsidRDefault="007E67C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AA5D7A" w:rsidRPr="00150977" w:rsidTr="007E67CA">
        <w:tc>
          <w:tcPr>
            <w:tcW w:w="8784" w:type="dxa"/>
          </w:tcPr>
          <w:p w:rsidR="00AA5D7A" w:rsidRPr="00150977" w:rsidRDefault="007E67CA" w:rsidP="007E67CA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1276" w:type="dxa"/>
          </w:tcPr>
          <w:p w:rsidR="00AA5D7A" w:rsidRPr="00150977" w:rsidRDefault="007E67CA" w:rsidP="007E67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5.6 โครงการมีความสอดคล้องกับ 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Thailand 4.0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 xml:space="preserve">    5.7 </w:t>
            </w: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โครงการสอดคล้องกับยุทธศาสตร์จังหวัด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5.8 โครงการแก้ไขปัญหาความยากจนหรือการเสริมสร้างให้ประเทศชาติมั่นคง มั่งคั่ง ยั่งยืน ภายใต้ </w:t>
            </w: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br/>
              <w:t xml:space="preserve">          หลักประชารัฐ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5.9 งบประมาณ มีความสอดคล้องกับเป้าหมาย (ผลผลิตของโครงการ)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5.10 มีการประมาณการราคาถูกต้องตามหลักวิธีการงบประมาณ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5.11 มีการกำหนดตัวชี้วัด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KPI</w:t>
            </w: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3E01C9" w:rsidRPr="00150977" w:rsidTr="007E67CA">
        <w:tc>
          <w:tcPr>
            <w:tcW w:w="8784" w:type="dxa"/>
          </w:tcPr>
          <w:p w:rsidR="003E01C9" w:rsidRPr="00150977" w:rsidRDefault="003E01C9" w:rsidP="003E01C9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5.12 ผลที่คาดว่าจะได้รับ สอดคล้องกับวัตถุประสงค์</w:t>
            </w:r>
          </w:p>
        </w:tc>
        <w:tc>
          <w:tcPr>
            <w:tcW w:w="1276" w:type="dxa"/>
          </w:tcPr>
          <w:p w:rsidR="003E01C9" w:rsidRPr="00150977" w:rsidRDefault="003E01C9" w:rsidP="003E01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  <w:cs/>
                <w:lang w:val="en-GB"/>
              </w:rPr>
              <w:t>(5)</w:t>
            </w:r>
          </w:p>
        </w:tc>
      </w:tr>
      <w:tr w:rsidR="007E67CA" w:rsidRPr="00150977" w:rsidTr="007E67CA">
        <w:tc>
          <w:tcPr>
            <w:tcW w:w="8784" w:type="dxa"/>
          </w:tcPr>
          <w:p w:rsidR="007E67CA" w:rsidRPr="00150977" w:rsidRDefault="003E01C9" w:rsidP="003E01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รวมคะแนน</w:t>
            </w:r>
          </w:p>
        </w:tc>
        <w:tc>
          <w:tcPr>
            <w:tcW w:w="1276" w:type="dxa"/>
          </w:tcPr>
          <w:p w:rsidR="007E67CA" w:rsidRPr="00150977" w:rsidRDefault="003E01C9" w:rsidP="003E01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100</w:t>
            </w:r>
          </w:p>
        </w:tc>
      </w:tr>
    </w:tbl>
    <w:p w:rsidR="00AA5D7A" w:rsidRPr="00AA5D7A" w:rsidRDefault="00AA5D7A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AA5D7A" w:rsidRDefault="00AA5D7A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E01C9" w:rsidRDefault="003E01C9" w:rsidP="00AA5D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367BA4" w:rsidRDefault="00367BA4" w:rsidP="00D06843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150977" w:rsidRDefault="00150977" w:rsidP="00D06843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150977" w:rsidRDefault="00150977" w:rsidP="00D06843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150977" w:rsidRDefault="00150977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5</w:t>
      </w:r>
    </w:p>
    <w:p w:rsidR="00D06843" w:rsidRDefault="00D06843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25388" w:rsidRDefault="003E01C9" w:rsidP="00D25388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D25388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แนวทางเบื้องต้นในการให้คะแนน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</w:p>
    <w:p w:rsidR="00D06843" w:rsidRPr="00D25388" w:rsidRDefault="00D06843" w:rsidP="00D06843">
      <w:pPr>
        <w:pStyle w:val="a3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4"/>
        <w:tblW w:w="10490" w:type="dxa"/>
        <w:tblInd w:w="-572" w:type="dxa"/>
        <w:tblLook w:val="04A0" w:firstRow="1" w:lastRow="0" w:firstColumn="1" w:lastColumn="0" w:noHBand="0" w:noVBand="1"/>
      </w:tblPr>
      <w:tblGrid>
        <w:gridCol w:w="2694"/>
        <w:gridCol w:w="5244"/>
        <w:gridCol w:w="1276"/>
        <w:gridCol w:w="1276"/>
      </w:tblGrid>
      <w:tr w:rsidR="003E01C9" w:rsidRPr="00150977" w:rsidTr="00887502">
        <w:tc>
          <w:tcPr>
            <w:tcW w:w="2694" w:type="dxa"/>
          </w:tcPr>
          <w:p w:rsidR="003E01C9" w:rsidRPr="00150977" w:rsidRDefault="003E01C9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44" w:type="dxa"/>
          </w:tcPr>
          <w:p w:rsidR="003E01C9" w:rsidRPr="00150977" w:rsidRDefault="003E01C9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3E01C9" w:rsidRPr="00150977" w:rsidRDefault="003E01C9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3E01C9" w:rsidRPr="00150977" w:rsidRDefault="003E01C9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3E01C9" w:rsidRPr="00150977" w:rsidTr="00887502">
        <w:tc>
          <w:tcPr>
            <w:tcW w:w="2694" w:type="dxa"/>
          </w:tcPr>
          <w:p w:rsidR="003E01C9" w:rsidRPr="00150977" w:rsidRDefault="003E01C9" w:rsidP="0088750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การสรุปสถานการณ์การพัฒนา</w:t>
            </w:r>
          </w:p>
        </w:tc>
        <w:tc>
          <w:tcPr>
            <w:tcW w:w="5244" w:type="dxa"/>
          </w:tcPr>
          <w:p w:rsidR="003E01C9" w:rsidRPr="00150977" w:rsidRDefault="003E01C9" w:rsidP="00CB7425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SWOT Analysis/Demand</w:t>
            </w:r>
            <w:r w:rsidR="00B67663" w:rsidRPr="00150977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="00B67663"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Demand Analysis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)/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 xml:space="preserve">Global Demand </w:t>
            </w:r>
            <w:r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และ 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Trend</w:t>
            </w:r>
            <w:r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ปัจจัยและสถานการณ์การเปลี่ยนแปลงที่มีผลต่อการพัฒนา อย่างน้อยต้อ</w:t>
            </w:r>
            <w:r w:rsidR="00CB7425"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ง</w:t>
            </w:r>
            <w:r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ประกอบด้วยการวิเคราะห์ศักยภาพด้านเศรษฐกิจ, ด้านสังคม</w:t>
            </w:r>
            <w:r w:rsidR="002601E7"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 ด้านทรัพยากรธรรมชาติและสิ่งแวดล้อม)</w:t>
            </w:r>
          </w:p>
        </w:tc>
        <w:tc>
          <w:tcPr>
            <w:tcW w:w="1276" w:type="dxa"/>
          </w:tcPr>
          <w:p w:rsidR="003E01C9" w:rsidRPr="00150977" w:rsidRDefault="002601E7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3E01C9" w:rsidRPr="00150977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  <w:tr w:rsidR="003E01C9" w:rsidRPr="00150977" w:rsidTr="00887502">
        <w:tc>
          <w:tcPr>
            <w:tcW w:w="2694" w:type="dxa"/>
          </w:tcPr>
          <w:p w:rsidR="003E01C9" w:rsidRPr="00150977" w:rsidRDefault="002601E7" w:rsidP="002601E7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5244" w:type="dxa"/>
          </w:tcPr>
          <w:p w:rsidR="003E01C9" w:rsidRPr="00150977" w:rsidRDefault="002601E7" w:rsidP="0088750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1) การควบคุมที่มีการใช้ตัวเลขต่างๆ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ก็คือผลผลิตนั่นเองว่า 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Efficiency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2601E7" w:rsidRPr="00150977" w:rsidRDefault="002601E7" w:rsidP="0088750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2) วิเคราะห์ผลกระทบ/สิ่งที่กระทบ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Impact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 โครงการ</w:t>
            </w:r>
            <w:r w:rsidR="00CB7425" w:rsidRPr="0015097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ที่ดำเนินการในเชิงปริมาณ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Quantitative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3E01C9" w:rsidRPr="00150977" w:rsidRDefault="002601E7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76" w:type="dxa"/>
          </w:tcPr>
          <w:p w:rsidR="003E01C9" w:rsidRPr="00150977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</w:tr>
      <w:tr w:rsidR="003E01C9" w:rsidRPr="00150977" w:rsidTr="00887502">
        <w:tc>
          <w:tcPr>
            <w:tcW w:w="2694" w:type="dxa"/>
          </w:tcPr>
          <w:p w:rsidR="003E01C9" w:rsidRPr="00150977" w:rsidRDefault="002601E7" w:rsidP="002601E7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5244" w:type="dxa"/>
          </w:tcPr>
          <w:p w:rsidR="003E01C9" w:rsidRPr="00150977" w:rsidRDefault="002601E7" w:rsidP="00D0684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</w:rPr>
              <w:t>1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 การประเมินประสิทธิผลของแผนพัฒนาในเชิงคุณภาพ คือ</w:t>
            </w:r>
            <w:r w:rsidR="00D06843"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06843" w:rsidRPr="0015097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การนำเอาเทคนิคต่างๆ มาใช้เพื่อวัดว่าภารกิจ โครงการ กิจกรรม </w:t>
            </w:r>
            <w:r w:rsidR="00D06843" w:rsidRPr="0015097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งานต่างๆ ที่ดำเนินการในพื้นที่นั้นๆ ตรงต่อความต้องการขอ</w:t>
            </w:r>
            <w:r w:rsidR="00D06843" w:rsidRPr="00150977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การดำเนินการต่างๆ มีสภาพหรือลักษณะถูกต้อง คงทนถาวร สามารถใช้การได้ตามวัตถุประสงค์หรือไม่ ซึ่งเป็นไปตามหลักประสิทธิผล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Effectilveness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 ผลการปฏิบัต</w:t>
            </w:r>
            <w:r w:rsidR="00D06843" w:rsidRPr="0015097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2601E7" w:rsidRPr="00150977" w:rsidRDefault="002601E7" w:rsidP="00D0684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2) วิเคราะห์ผลกระทบ/สิ่งที่กระทบ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Impact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 โครงการที่ดำเนินการ</w:t>
            </w:r>
            <w:r w:rsidR="00CB7425" w:rsidRPr="00150977">
              <w:rPr>
                <w:rFonts w:ascii="TH SarabunIT๙" w:hAnsi="TH SarabunIT๙" w:cs="TH SarabunIT๙" w:hint="cs"/>
                <w:sz w:val="28"/>
                <w:cs/>
              </w:rPr>
              <w:t>ในเชิงคุณภาพ (</w:t>
            </w:r>
            <w:r w:rsidR="00CB7425" w:rsidRPr="00150977">
              <w:rPr>
                <w:rFonts w:ascii="TH SarabunIT๙" w:hAnsi="TH SarabunIT๙" w:cs="TH SarabunIT๙"/>
                <w:sz w:val="28"/>
                <w:lang w:val="en-GB"/>
              </w:rPr>
              <w:t>Qualitative</w:t>
            </w:r>
            <w:r w:rsidR="00CB7425" w:rsidRPr="0015097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3E01C9" w:rsidRPr="00150977" w:rsidRDefault="00CB7425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76" w:type="dxa"/>
          </w:tcPr>
          <w:p w:rsidR="003E01C9" w:rsidRPr="00150977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</w:tr>
      <w:tr w:rsidR="003E01C9" w:rsidRPr="00150977" w:rsidTr="00887502">
        <w:tc>
          <w:tcPr>
            <w:tcW w:w="2694" w:type="dxa"/>
          </w:tcPr>
          <w:p w:rsidR="003E01C9" w:rsidRPr="00150977" w:rsidRDefault="00CB7425" w:rsidP="00CB742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แผนงานและยุทธศาสตร์การพัฒนา</w:t>
            </w:r>
          </w:p>
        </w:tc>
        <w:tc>
          <w:tcPr>
            <w:tcW w:w="5244" w:type="dxa"/>
          </w:tcPr>
          <w:p w:rsidR="003E01C9" w:rsidRPr="00150977" w:rsidRDefault="00B67663" w:rsidP="0088750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1) วิเคราะห์แผนงาน งานที่เกิดจากด้านต่างๆ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 xml:space="preserve">SWOT </w:t>
            </w:r>
            <w:r w:rsidRPr="00150977">
              <w:rPr>
                <w:rFonts w:ascii="TH SarabunIT๙" w:hAnsi="TH SarabunIT๙" w:cs="TH SarabunIT๙"/>
                <w:sz w:val="28"/>
              </w:rPr>
              <w:t xml:space="preserve">Analysis/Demand </w:t>
            </w:r>
            <w:r w:rsidRPr="0015097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Demand Analysis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)/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Global Demand/Trend</w:t>
            </w:r>
            <w:r w:rsidRPr="0015097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หรือหลักการบูรณาการ (</w:t>
            </w:r>
            <w:r w:rsidRPr="00150977">
              <w:rPr>
                <w:rFonts w:ascii="TH SarabunIT๙" w:hAnsi="TH SarabunIT๙" w:cs="TH SarabunIT๙"/>
                <w:sz w:val="28"/>
                <w:lang w:val="en-GB"/>
              </w:rPr>
              <w:t>Integration</w:t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887502" w:rsidRPr="00150977" w:rsidRDefault="00887502" w:rsidP="0088750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2) วิเคราะห์แผนงาน งานที่เกิดจากด้านต่างๆ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1276" w:type="dxa"/>
          </w:tcPr>
          <w:p w:rsidR="003E01C9" w:rsidRPr="00150977" w:rsidRDefault="00887502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3E01C9" w:rsidRPr="00150977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</w:tr>
    </w:tbl>
    <w:p w:rsidR="00367BA4" w:rsidRDefault="00367BA4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06843" w:rsidRDefault="00D06843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06843" w:rsidRDefault="00D06843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06843" w:rsidRDefault="00D06843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06843" w:rsidRDefault="00D06843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06843" w:rsidRDefault="00D06843" w:rsidP="008875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06843" w:rsidRDefault="00D06843" w:rsidP="00CD27D0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  <w:r>
        <w:rPr>
          <w:rFonts w:ascii="TH SarabunIT๙" w:hAnsi="TH SarabunIT๙" w:cs="TH SarabunIT๙"/>
          <w:sz w:val="32"/>
          <w:szCs w:val="32"/>
        </w:rPr>
        <w:t>6</w:t>
      </w:r>
    </w:p>
    <w:p w:rsidR="00D06843" w:rsidRDefault="00D06843" w:rsidP="00D06843">
      <w:pPr>
        <w:spacing w:after="0" w:line="240" w:lineRule="auto"/>
        <w:rPr>
          <w:rFonts w:ascii="TH SarabunIT๙" w:hAnsi="TH SarabunIT๙" w:cs="TH SarabunIT๙"/>
          <w:sz w:val="8"/>
          <w:szCs w:val="8"/>
          <w:lang w:val="en-GB"/>
        </w:rPr>
      </w:pPr>
    </w:p>
    <w:p w:rsidR="00D25388" w:rsidRPr="00D25388" w:rsidRDefault="00D25388" w:rsidP="00887502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  <w:lang w:val="en-GB"/>
        </w:rPr>
      </w:pPr>
    </w:p>
    <w:tbl>
      <w:tblPr>
        <w:tblStyle w:val="a4"/>
        <w:tblW w:w="10490" w:type="dxa"/>
        <w:tblInd w:w="-572" w:type="dxa"/>
        <w:tblLook w:val="04A0" w:firstRow="1" w:lastRow="0" w:firstColumn="1" w:lastColumn="0" w:noHBand="0" w:noVBand="1"/>
      </w:tblPr>
      <w:tblGrid>
        <w:gridCol w:w="2694"/>
        <w:gridCol w:w="5244"/>
        <w:gridCol w:w="1276"/>
        <w:gridCol w:w="1276"/>
      </w:tblGrid>
      <w:tr w:rsidR="00887502" w:rsidRPr="00D06843" w:rsidTr="009A672F">
        <w:tc>
          <w:tcPr>
            <w:tcW w:w="2694" w:type="dxa"/>
          </w:tcPr>
          <w:p w:rsidR="00887502" w:rsidRPr="00D06843" w:rsidRDefault="00887502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44" w:type="dxa"/>
          </w:tcPr>
          <w:p w:rsidR="00887502" w:rsidRPr="00D06843" w:rsidRDefault="00887502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887502" w:rsidRPr="00D06843" w:rsidRDefault="00887502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887502" w:rsidRPr="00D06843" w:rsidRDefault="00887502" w:rsidP="008875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887502" w:rsidRPr="00D06843" w:rsidTr="009A672F">
        <w:tc>
          <w:tcPr>
            <w:tcW w:w="2694" w:type="dxa"/>
          </w:tcPr>
          <w:p w:rsidR="00887502" w:rsidRPr="00D06843" w:rsidRDefault="007A0F05" w:rsidP="0088750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โครงการพัฒนา</w:t>
            </w:r>
          </w:p>
          <w:p w:rsidR="007A0F05" w:rsidRPr="00D06843" w:rsidRDefault="007A0F05" w:rsidP="0088750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5.1 ความชัดเจนของชื่อโครงการ</w:t>
            </w:r>
          </w:p>
        </w:tc>
        <w:tc>
          <w:tcPr>
            <w:tcW w:w="5244" w:type="dxa"/>
          </w:tcPr>
          <w:p w:rsidR="00887502" w:rsidRPr="00D06843" w:rsidRDefault="007A0F05" w:rsidP="00887502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ควรประกอบด้วยข้อมูลดังนี้</w:t>
            </w:r>
          </w:p>
          <w:p w:rsidR="007A0F05" w:rsidRPr="00D06843" w:rsidRDefault="00A4392F" w:rsidP="00887502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เป็นโครงการที่มีวัตถุประสงค์สนองต่อแผนยุทธศาสตร์การพัฒนา</w:t>
            </w:r>
            <w:r w:rsidR="00D06843">
              <w:rPr>
                <w:rFonts w:ascii="TH SarabunIT๙" w:hAnsi="TH SarabunIT๙" w:cs="TH SarabunIT๙"/>
                <w:sz w:val="28"/>
                <w:cs/>
                <w:lang w:val="en-GB"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276" w:type="dxa"/>
          </w:tcPr>
          <w:p w:rsidR="00887502" w:rsidRPr="00D06843" w:rsidRDefault="007A0F05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  <w:p w:rsidR="00A4392F" w:rsidRPr="00D06843" w:rsidRDefault="00A4392F" w:rsidP="008875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887502" w:rsidRDefault="00887502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317B" w:rsidRPr="00D06843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887502" w:rsidRPr="00D06843" w:rsidTr="009A672F">
        <w:tc>
          <w:tcPr>
            <w:tcW w:w="2694" w:type="dxa"/>
          </w:tcPr>
          <w:p w:rsidR="00887502" w:rsidRPr="00D06843" w:rsidRDefault="00A4392F" w:rsidP="0088750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5244" w:type="dxa"/>
          </w:tcPr>
          <w:p w:rsidR="00887502" w:rsidRPr="00D06843" w:rsidRDefault="00A4392F" w:rsidP="0088750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มีวัตถุประสงค์ชัดเจน (</w:t>
            </w:r>
            <w:r w:rsidRPr="00D06843">
              <w:rPr>
                <w:rFonts w:ascii="TH SarabunIT๙" w:hAnsi="TH SarabunIT๙" w:cs="TH SarabunIT๙"/>
                <w:sz w:val="28"/>
                <w:lang w:val="en-GB"/>
              </w:rPr>
              <w:t>clearobjective</w:t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) โครงการ</w:t>
            </w:r>
            <w:r w:rsidR="000C58FF" w:rsidRPr="00D06843">
              <w:rPr>
                <w:rFonts w:ascii="TH SarabunIT๙" w:hAnsi="TH SarabunIT๙" w:cs="TH SarabunIT๙" w:hint="cs"/>
                <w:sz w:val="28"/>
                <w:cs/>
              </w:rPr>
              <w:t>ต้องกำหนดวัตถุประสงค์</w:t>
            </w:r>
            <w:r w:rsidR="006F1D8A" w:rsidRPr="00D06843">
              <w:rPr>
                <w:rFonts w:ascii="TH SarabunIT๙" w:hAnsi="TH SarabunIT๙" w:cs="TH SarabunIT๙" w:hint="cs"/>
                <w:sz w:val="28"/>
                <w:cs/>
              </w:rPr>
              <w:t>สอดคล้องกับความเป็นมาของโครงการ สอดคล้องกับหลักการและเหตุผล</w:t>
            </w:r>
            <w:r w:rsidR="00945B55" w:rsidRPr="00D06843">
              <w:rPr>
                <w:rFonts w:ascii="TH SarabunIT๙" w:hAnsi="TH SarabunIT๙" w:cs="TH SarabunIT๙" w:hint="cs"/>
                <w:sz w:val="28"/>
                <w:cs/>
              </w:rPr>
              <w:t>วิธีการดำเนินงานต้องสอดคล้องกับวัตถุประสงค์ มีความเป็นไปได้ชัดเจนมีลักษณะเฉพาะเจาะจง</w:t>
            </w:r>
          </w:p>
        </w:tc>
        <w:tc>
          <w:tcPr>
            <w:tcW w:w="1276" w:type="dxa"/>
          </w:tcPr>
          <w:p w:rsidR="00887502" w:rsidRPr="00D06843" w:rsidRDefault="00945B55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887502" w:rsidRPr="00D06843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887502" w:rsidRPr="00D06843" w:rsidTr="009A672F">
        <w:tc>
          <w:tcPr>
            <w:tcW w:w="2694" w:type="dxa"/>
          </w:tcPr>
          <w:p w:rsidR="00887502" w:rsidRPr="00D06843" w:rsidRDefault="00E14A46" w:rsidP="0088750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5.3 เป้าหมาย (ผลผลิตของโครงการ) มีความชัดเจนนไปสู่การตั้งงบประมาณได้ถูกต้อง</w:t>
            </w:r>
          </w:p>
        </w:tc>
        <w:tc>
          <w:tcPr>
            <w:tcW w:w="5244" w:type="dxa"/>
          </w:tcPr>
          <w:p w:rsidR="00887502" w:rsidRPr="00D06843" w:rsidRDefault="00E14A46" w:rsidP="0088750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สภาพที่อยากให้เกิดขึ้นในอนาคตเป็นทิศทาง</w:t>
            </w:r>
            <w:r w:rsidR="00794B88"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ที่ต้องไปให้ถึงเป้าหมายต้องชัดเจน สามารถระบุจำนวนเท่าไร กลุ่มเป้าหมายคืออะไร 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94B88"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94B88" w:rsidRPr="00D06843">
              <w:rPr>
                <w:rFonts w:ascii="TH SarabunIT๙" w:hAnsi="TH SarabunIT๙" w:cs="TH SarabunIT๙" w:hint="cs"/>
                <w:sz w:val="28"/>
                <w:cs/>
              </w:rPr>
              <w:t>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1276" w:type="dxa"/>
          </w:tcPr>
          <w:p w:rsidR="00887502" w:rsidRPr="00D06843" w:rsidRDefault="00794B88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887502" w:rsidRPr="00D06843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887502" w:rsidRPr="00D06843" w:rsidTr="009A672F">
        <w:tc>
          <w:tcPr>
            <w:tcW w:w="2694" w:type="dxa"/>
          </w:tcPr>
          <w:p w:rsidR="00887502" w:rsidRPr="00D06843" w:rsidRDefault="00794B88" w:rsidP="00D0684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5.4 โครงการมีความสอดคล้องกับแผนยุทธศาสตร์ 20 ปี</w:t>
            </w:r>
          </w:p>
        </w:tc>
        <w:tc>
          <w:tcPr>
            <w:tcW w:w="5244" w:type="dxa"/>
          </w:tcPr>
          <w:p w:rsidR="00794B88" w:rsidRPr="00D06843" w:rsidRDefault="00794B88" w:rsidP="0088750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โครงการสอดคล้องกับ (1) ความมั่นคง (2) การสร้างความสามารถ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ในการแข่งขัน (3) การพัฒนาและเสริมสร้างศักยภาพคน 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(4) การสร้างโอกาสความเสมอภาคและเท่าเทียมกันทางสังคม 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(5) การสร้างการเติบโตบนคุณภาพชีวิตที่เป็นมิตรต่อสิ่งแวดล้อม 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1276" w:type="dxa"/>
          </w:tcPr>
          <w:p w:rsidR="00887502" w:rsidRPr="00D06843" w:rsidRDefault="00794B88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887502" w:rsidRPr="00D06843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7A0F05" w:rsidRPr="00D06843" w:rsidTr="009A672F">
        <w:tc>
          <w:tcPr>
            <w:tcW w:w="2694" w:type="dxa"/>
          </w:tcPr>
          <w:p w:rsidR="007A0F05" w:rsidRPr="00D06843" w:rsidRDefault="00794B88" w:rsidP="0088750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5244" w:type="dxa"/>
          </w:tcPr>
          <w:p w:rsidR="00D25388" w:rsidRPr="00D06843" w:rsidRDefault="00D25388" w:rsidP="00D0684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โครงการมีความสอดคล้องกับแผนพัฒนาเศรษฐกิจและสังคมแห่งชาติ ฉบับที่ 12 โดย (1) ยึดหลักปรัชญาของเศรษฐกิจพอเพียง (2) ยึดคนเป็นศูนย์กลางการพัฒนา (3) ยึดวิสัยทัศน์ภายใต้ยุทธศาสตร์ชาติ 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</w:t>
            </w:r>
            <w:r w:rsidRP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</w:t>
            </w:r>
            <w:r w:rsidR="00D0684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การปฏิรูประบบเพื่อสร้างสังคมสูงวัยอย่างมีคุณภาพ (3) การลดความเลื่อมล้ำทางสังคม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1276" w:type="dxa"/>
          </w:tcPr>
          <w:p w:rsidR="007A0F05" w:rsidRPr="00D06843" w:rsidRDefault="00D25388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A0F05" w:rsidRPr="00D06843" w:rsidRDefault="00CD317B" w:rsidP="008875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D06843" w:rsidRPr="00D06843" w:rsidTr="009A672F">
        <w:tc>
          <w:tcPr>
            <w:tcW w:w="2694" w:type="dxa"/>
          </w:tcPr>
          <w:p w:rsidR="00D06843" w:rsidRPr="00D06843" w:rsidRDefault="00D06843" w:rsidP="00D06843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06843">
              <w:rPr>
                <w:rFonts w:ascii="TH SarabunIT๙" w:hAnsi="TH SarabunIT๙" w:cs="TH SarabunIT๙"/>
                <w:b/>
                <w:bCs/>
                <w:sz w:val="28"/>
              </w:rPr>
              <w:t xml:space="preserve">5.6 </w:t>
            </w: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โครงการมีความสอดคล้องกับ </w:t>
            </w:r>
            <w:r w:rsidRPr="00D0684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Thailand 4.0</w:t>
            </w:r>
          </w:p>
        </w:tc>
        <w:tc>
          <w:tcPr>
            <w:tcW w:w="5244" w:type="dxa"/>
          </w:tcPr>
          <w:p w:rsidR="00D06843" w:rsidRPr="00D06843" w:rsidRDefault="00D06843" w:rsidP="00CD317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D06843">
              <w:rPr>
                <w:rFonts w:ascii="TH SarabunIT๙" w:hAnsi="TH SarabunIT๙" w:cs="TH SarabunIT๙"/>
                <w:sz w:val="28"/>
                <w:lang w:val="en-GB"/>
              </w:rPr>
              <w:t xml:space="preserve">Value-Basedd Econamy </w:t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 xml:space="preserve">หรือเศรษฐกิจที่ขับเคลื่อนด้วยนวัตกรรมทำน้อย ได้มาก เช่น (1) เปลี่ยนจากการผลิตสินค้า </w:t>
            </w:r>
            <w:r w:rsidR="009A672F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โภคภัณฑ์ไปสู่สินค้าเชิงนวัตกรรม (2) เปลี่ยนจากการขับเคลื่อนประเทศด้วยภาคอุตสาหกรรม ไปสู่การขับเคลื่อนด้วยเทคโนโลยี ความคิดสร้างสรรค์และนวัตกรรม (3) เปลี่ยนจากการเน้นภาค</w:t>
            </w:r>
            <w:r w:rsidR="00CD317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การผลิตสินค้า ไปสู่การเน้นภาคบริการมากขึ้น รวมถึงโครงการที่เติมเต็มด้วยวิทยาการความคิดสร้างสรรค์ นวัตกรรม วิทยาศาสตร์ เทคโนโลยี และการวิจัยและการพัฒนาแล้ว</w:t>
            </w:r>
            <w:r w:rsidR="003A4947" w:rsidRPr="00D06843">
              <w:rPr>
                <w:rFonts w:ascii="TH SarabunIT๙" w:hAnsi="TH SarabunIT๙" w:cs="TH SarabunIT๙" w:hint="cs"/>
                <w:sz w:val="28"/>
                <w:cs/>
              </w:rPr>
              <w:t>ต่อยอดความได้เปรียบ</w:t>
            </w:r>
            <w:r w:rsidR="00CD317B">
              <w:rPr>
                <w:rFonts w:ascii="TH SarabunIT๙" w:hAnsi="TH SarabunIT๙" w:cs="TH SarabunIT๙"/>
                <w:sz w:val="28"/>
                <w:cs/>
              </w:rPr>
              <w:br/>
            </w:r>
            <w:r w:rsidR="003A4947" w:rsidRPr="00D06843">
              <w:rPr>
                <w:rFonts w:ascii="TH SarabunIT๙" w:hAnsi="TH SarabunIT๙" w:cs="TH SarabunIT๙" w:hint="cs"/>
                <w:sz w:val="28"/>
                <w:cs/>
              </w:rPr>
              <w:t>เชิงเปรียบเทียบ เช่น ด้านเกษตร</w:t>
            </w:r>
            <w:r w:rsidR="00CD31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เทคโนโลยีชีวภาพ สาธารณสุข วัฒนธรรม ฯลฯ</w:t>
            </w:r>
          </w:p>
        </w:tc>
        <w:tc>
          <w:tcPr>
            <w:tcW w:w="1276" w:type="dxa"/>
          </w:tcPr>
          <w:p w:rsidR="00D06843" w:rsidRPr="00D06843" w:rsidRDefault="00CD317B" w:rsidP="00D0684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06843" w:rsidRPr="00D06843" w:rsidRDefault="00CD317B" w:rsidP="00D068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</w:tbl>
    <w:p w:rsidR="00150977" w:rsidRDefault="00150977" w:rsidP="00DB3D8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7</w:t>
      </w:r>
    </w:p>
    <w:p w:rsidR="00150977" w:rsidRDefault="00150977" w:rsidP="00DB3D8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4"/>
        <w:tblW w:w="10490" w:type="dxa"/>
        <w:tblInd w:w="-572" w:type="dxa"/>
        <w:tblLook w:val="04A0" w:firstRow="1" w:lastRow="0" w:firstColumn="1" w:lastColumn="0" w:noHBand="0" w:noVBand="1"/>
      </w:tblPr>
      <w:tblGrid>
        <w:gridCol w:w="2694"/>
        <w:gridCol w:w="5244"/>
        <w:gridCol w:w="1276"/>
        <w:gridCol w:w="1276"/>
      </w:tblGrid>
      <w:tr w:rsidR="00DB3D89" w:rsidRPr="009A672F" w:rsidTr="00852A53">
        <w:tc>
          <w:tcPr>
            <w:tcW w:w="2694" w:type="dxa"/>
          </w:tcPr>
          <w:p w:rsidR="00DB3D89" w:rsidRPr="009A672F" w:rsidRDefault="00DB3D89" w:rsidP="00852A5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44" w:type="dxa"/>
          </w:tcPr>
          <w:p w:rsidR="00DB3D89" w:rsidRPr="009A672F" w:rsidRDefault="00DB3D89" w:rsidP="00852A5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DB3D89" w:rsidRPr="009A672F" w:rsidRDefault="00DB3D89" w:rsidP="00852A5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DB3D89" w:rsidRPr="009A672F" w:rsidRDefault="00DB3D89" w:rsidP="00852A5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DB3D89" w:rsidRPr="009A672F" w:rsidTr="00852A53">
        <w:tc>
          <w:tcPr>
            <w:tcW w:w="2694" w:type="dxa"/>
          </w:tcPr>
          <w:p w:rsidR="00150977" w:rsidRPr="00150977" w:rsidRDefault="00150977" w:rsidP="00852A5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68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โครงการพัฒนา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  <w:p w:rsidR="00DB3D89" w:rsidRPr="009A672F" w:rsidRDefault="00F27E6C" w:rsidP="00852A5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A67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5.7  </w:t>
            </w: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โครงการสอดคล้องกับยุทธศาสตร์จังหวัด</w:t>
            </w:r>
          </w:p>
        </w:tc>
        <w:tc>
          <w:tcPr>
            <w:tcW w:w="5244" w:type="dxa"/>
          </w:tcPr>
          <w:p w:rsidR="00DB3D89" w:rsidRPr="009A672F" w:rsidRDefault="00F27E6C" w:rsidP="00852A5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</w:tcPr>
          <w:p w:rsidR="00DB3D89" w:rsidRPr="009A672F" w:rsidRDefault="00F27E6C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B3D89" w:rsidRPr="009A672F" w:rsidRDefault="00CD317B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F27E6C" w:rsidRPr="009A672F" w:rsidTr="00852A53">
        <w:tc>
          <w:tcPr>
            <w:tcW w:w="2694" w:type="dxa"/>
          </w:tcPr>
          <w:p w:rsidR="00F27E6C" w:rsidRPr="009A672F" w:rsidRDefault="00F27E6C" w:rsidP="00852A5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5244" w:type="dxa"/>
          </w:tcPr>
          <w:p w:rsidR="00F27E6C" w:rsidRPr="009A672F" w:rsidRDefault="00F27E6C" w:rsidP="00852A5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เป็นโครงการ</w:t>
            </w:r>
            <w:r w:rsidR="00454735" w:rsidRPr="009A672F">
              <w:rPr>
                <w:rFonts w:ascii="TH SarabunIT๙" w:hAnsi="TH SarabunIT๙" w:cs="TH SarabunIT๙" w:hint="cs"/>
                <w:sz w:val="28"/>
                <w:cs/>
              </w:rPr>
              <w:t>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เป็นท้องถิ่นที่พัฒนาแล้วด้วยการพัฒนาตามปรัชญาของเศรษฐกิจพอเพียง</w:t>
            </w:r>
          </w:p>
        </w:tc>
        <w:tc>
          <w:tcPr>
            <w:tcW w:w="1276" w:type="dxa"/>
          </w:tcPr>
          <w:p w:rsidR="00F27E6C" w:rsidRPr="009A672F" w:rsidRDefault="00454735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F27E6C" w:rsidRPr="009A672F" w:rsidRDefault="00CD317B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F27E6C" w:rsidRPr="009A672F" w:rsidTr="00852A53">
        <w:tc>
          <w:tcPr>
            <w:tcW w:w="2694" w:type="dxa"/>
          </w:tcPr>
          <w:p w:rsidR="00F27E6C" w:rsidRPr="009A672F" w:rsidRDefault="00454735" w:rsidP="00852A5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5.9 งบประมาณ มีความสอดคล้องกับเป้าหมาย (ผลผลิตของโครงการ)</w:t>
            </w:r>
          </w:p>
        </w:tc>
        <w:tc>
          <w:tcPr>
            <w:tcW w:w="5244" w:type="dxa"/>
          </w:tcPr>
          <w:p w:rsidR="00F27E6C" w:rsidRPr="009A672F" w:rsidRDefault="00454735" w:rsidP="009A672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 xml:space="preserve">งบประมาณโครงการพัฒนาจะต้องคำนึงถึงหลักสำคัญ </w:t>
            </w:r>
            <w:r w:rsidRPr="009A672F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5 ประการในการจัดทำโครงการ ได้แก่ (1) ความประหยัด (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>Economy</w:t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) (2) ความมีประสิทธิภาพ (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>Efficiency</w:t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) (3) ความมีประสิทธิผล (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>Effectiveness</w:t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) (4) ความเหลื่อมล้ำในการพัฒนาท้องถิ่น นำไปสู่ความยุติธรรม (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>Equity</w:t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) (5) ความโปร่งใส (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>Transparency</w:t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F27E6C" w:rsidRPr="009A672F" w:rsidRDefault="00454735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F27E6C" w:rsidRPr="009A672F" w:rsidRDefault="00CD317B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F27E6C" w:rsidRPr="009A672F" w:rsidTr="00852A53">
        <w:tc>
          <w:tcPr>
            <w:tcW w:w="2694" w:type="dxa"/>
          </w:tcPr>
          <w:p w:rsidR="00F27E6C" w:rsidRPr="009A672F" w:rsidRDefault="00454735" w:rsidP="00852A5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A67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5.10 </w:t>
            </w: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มีการประมาณการราคาถูกต้องตามหลักวิธีการงบประมาณ</w:t>
            </w:r>
          </w:p>
        </w:tc>
        <w:tc>
          <w:tcPr>
            <w:tcW w:w="5244" w:type="dxa"/>
          </w:tcPr>
          <w:p w:rsidR="00F27E6C" w:rsidRPr="009A672F" w:rsidRDefault="00454735" w:rsidP="00852A5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</w:t>
            </w:r>
          </w:p>
        </w:tc>
        <w:tc>
          <w:tcPr>
            <w:tcW w:w="1276" w:type="dxa"/>
          </w:tcPr>
          <w:p w:rsidR="00F27E6C" w:rsidRPr="009A672F" w:rsidRDefault="00454735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F27E6C" w:rsidRPr="009A672F" w:rsidRDefault="00CD317B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F27E6C" w:rsidRPr="009A672F" w:rsidTr="00852A53">
        <w:tc>
          <w:tcPr>
            <w:tcW w:w="2694" w:type="dxa"/>
          </w:tcPr>
          <w:p w:rsidR="00F27E6C" w:rsidRPr="009A672F" w:rsidRDefault="00454735" w:rsidP="00852A5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5.11 มีการกำหนดตัวชี้วัด </w:t>
            </w: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9A67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KPI</w:t>
            </w:r>
            <w:r w:rsidRPr="009A67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5244" w:type="dxa"/>
          </w:tcPr>
          <w:p w:rsidR="00F27E6C" w:rsidRPr="009A672F" w:rsidRDefault="00454735" w:rsidP="009A672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มีการกำหนดดัชนีชี้วัดผลงาน (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 xml:space="preserve">Key </w:t>
            </w:r>
            <w:r w:rsidR="00783C6D" w:rsidRPr="009A672F">
              <w:rPr>
                <w:rFonts w:ascii="TH SarabunIT๙" w:hAnsi="TH SarabunIT๙" w:cs="TH SarabunIT๙"/>
                <w:sz w:val="28"/>
                <w:lang w:val="en-GB"/>
              </w:rPr>
              <w:t>P</w:t>
            </w:r>
            <w:r w:rsidRPr="009A672F">
              <w:rPr>
                <w:rFonts w:ascii="TH SarabunIT๙" w:hAnsi="TH SarabunIT๙" w:cs="TH SarabunIT๙"/>
                <w:sz w:val="28"/>
                <w:lang w:val="en-GB"/>
              </w:rPr>
              <w:t>erformance Indicator : KPI</w:t>
            </w: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783C6D" w:rsidRPr="009A672F">
              <w:rPr>
                <w:rFonts w:ascii="TH SarabunIT๙" w:hAnsi="TH SarabunIT๙" w:cs="TH SarabunIT๙" w:hint="cs"/>
                <w:sz w:val="28"/>
                <w:cs/>
              </w:rPr>
              <w:t xml:space="preserve"> ท</w:t>
            </w:r>
            <w:r w:rsidR="00783C6D" w:rsidRPr="009A672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ี่สามารถวัดได้ (</w:t>
            </w:r>
            <w:r w:rsidR="00783C6D" w:rsidRPr="009A672F">
              <w:rPr>
                <w:rFonts w:ascii="TH SarabunIT๙" w:hAnsi="TH SarabunIT๙" w:cs="TH SarabunIT๙"/>
                <w:sz w:val="28"/>
                <w:lang w:val="en-GB"/>
              </w:rPr>
              <w:t>measurable</w:t>
            </w:r>
            <w:r w:rsidR="00783C6D" w:rsidRPr="009A672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) ใช้บอกประสิทธิผล (</w:t>
            </w:r>
            <w:r w:rsidR="00783C6D" w:rsidRPr="009A672F">
              <w:rPr>
                <w:rFonts w:ascii="TH SarabunIT๙" w:hAnsi="TH SarabunIT๙" w:cs="TH SarabunIT๙"/>
                <w:sz w:val="28"/>
                <w:lang w:val="en-GB"/>
              </w:rPr>
              <w:t>effectiveness</w:t>
            </w:r>
            <w:r w:rsidR="00783C6D" w:rsidRPr="009A672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) ใช้บอกประสิทธิภาพ (</w:t>
            </w:r>
            <w:r w:rsidR="00783C6D" w:rsidRPr="009A672F">
              <w:rPr>
                <w:rFonts w:ascii="TH SarabunIT๙" w:hAnsi="TH SarabunIT๙" w:cs="TH SarabunIT๙"/>
                <w:sz w:val="28"/>
                <w:lang w:val="en-GB"/>
              </w:rPr>
              <w:t>efficiency</w:t>
            </w:r>
            <w:r w:rsidR="00783C6D" w:rsidRPr="009A672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) ได้ เช่น การกำหนดความพึงพอใจการกำหนดร้อยละ การกำหนดอันเกิดจากผลของวัตถุประสงค์ที่เกิดขึ้น สิ่งที่ได้รับ (การคาดการณ์ คาดว่าจะได้รับ)</w:t>
            </w:r>
          </w:p>
        </w:tc>
        <w:tc>
          <w:tcPr>
            <w:tcW w:w="1276" w:type="dxa"/>
          </w:tcPr>
          <w:p w:rsidR="00F27E6C" w:rsidRPr="009A672F" w:rsidRDefault="00783C6D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A672F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F27E6C" w:rsidRPr="009A672F" w:rsidRDefault="00CD317B" w:rsidP="00852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150977" w:rsidRPr="009A672F" w:rsidTr="00852A53">
        <w:tc>
          <w:tcPr>
            <w:tcW w:w="2694" w:type="dxa"/>
          </w:tcPr>
          <w:p w:rsidR="00150977" w:rsidRPr="009A672F" w:rsidRDefault="00150977" w:rsidP="00150977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50977">
              <w:rPr>
                <w:rFonts w:ascii="TH SarabunIT๙" w:hAnsi="TH SarabunIT๙" w:cs="TH SarabunIT๙"/>
                <w:b/>
                <w:bCs/>
                <w:sz w:val="28"/>
              </w:rPr>
              <w:t>5.</w:t>
            </w:r>
            <w:r w:rsidRPr="0015097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12 </w:t>
            </w: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ผลที่คาดว่าจะได้รับสอดคล้องกับวัตถุประสงค์</w:t>
            </w:r>
          </w:p>
        </w:tc>
        <w:tc>
          <w:tcPr>
            <w:tcW w:w="5244" w:type="dxa"/>
          </w:tcPr>
          <w:p w:rsidR="00150977" w:rsidRDefault="00150977" w:rsidP="00150977">
            <w:pPr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ซึ่งการเขียนวัตถุประสงค์ควรคำนึงถึง </w:t>
            </w:r>
          </w:p>
          <w:p w:rsidR="00150977" w:rsidRDefault="00150977" w:rsidP="00150977">
            <w:pPr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(1) มีความเป็นไปได้และมีความเฉพาะเจาะจงในการดำเนินงานตามโครงการ </w:t>
            </w:r>
          </w:p>
          <w:p w:rsidR="00150977" w:rsidRDefault="00150977" w:rsidP="00150977">
            <w:pPr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(2) วัดและประเมินผลระดับของความสำเร็จได้ </w:t>
            </w:r>
            <w:r w:rsidRPr="0015097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(3) ระบุสิ่งที่ต้องการดำเนินงานอย่างชัดเจนและเฉพาะเจาะจงมากที่สุดและสามารถปฏิบัติได้ </w:t>
            </w:r>
          </w:p>
          <w:p w:rsidR="00150977" w:rsidRDefault="00150977" w:rsidP="00150977">
            <w:pPr>
              <w:rPr>
                <w:rFonts w:ascii="TH SarabunIT๙" w:hAnsi="TH SarabunIT๙" w:cs="TH SarabunIT๙"/>
                <w:sz w:val="28"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 xml:space="preserve">(4) เป็นเหตุเป็นผล สอดคล้องกับความเป็นจริง </w:t>
            </w:r>
          </w:p>
          <w:p w:rsidR="00150977" w:rsidRPr="00150977" w:rsidRDefault="00150977" w:rsidP="001509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(5) ส่งผลต่อการบ่งบอกเวลาได้</w:t>
            </w:r>
          </w:p>
        </w:tc>
        <w:tc>
          <w:tcPr>
            <w:tcW w:w="1276" w:type="dxa"/>
          </w:tcPr>
          <w:p w:rsidR="00150977" w:rsidRPr="009A672F" w:rsidRDefault="00150977" w:rsidP="0015097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150977" w:rsidRPr="009A672F" w:rsidRDefault="00CD317B" w:rsidP="001509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150977" w:rsidRPr="009A672F" w:rsidTr="00D93AE0">
        <w:tc>
          <w:tcPr>
            <w:tcW w:w="7938" w:type="dxa"/>
            <w:gridSpan w:val="2"/>
          </w:tcPr>
          <w:p w:rsidR="00150977" w:rsidRPr="00150977" w:rsidRDefault="00150977" w:rsidP="0015097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276" w:type="dxa"/>
          </w:tcPr>
          <w:p w:rsidR="00150977" w:rsidRPr="00150977" w:rsidRDefault="00150977" w:rsidP="0015097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09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276" w:type="dxa"/>
          </w:tcPr>
          <w:p w:rsidR="00150977" w:rsidRPr="009A672F" w:rsidRDefault="00CD317B" w:rsidP="001509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</w:t>
            </w:r>
          </w:p>
        </w:tc>
      </w:tr>
    </w:tbl>
    <w:p w:rsidR="00783C6D" w:rsidRPr="00783C6D" w:rsidRDefault="00783C6D" w:rsidP="00783C6D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  <w:lang w:val="en-GB"/>
        </w:rPr>
      </w:pPr>
    </w:p>
    <w:p w:rsidR="00783C6D" w:rsidRDefault="00783C6D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852A53" w:rsidRDefault="00852A53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852A53" w:rsidRDefault="00852A53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852A53" w:rsidRDefault="00852A53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852A53" w:rsidRDefault="00852A53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852A53" w:rsidRDefault="00852A53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852A53" w:rsidRDefault="00852A53" w:rsidP="00783C6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38</w:t>
      </w:r>
      <w:bookmarkStart w:id="0" w:name="_GoBack"/>
      <w:bookmarkEnd w:id="0"/>
    </w:p>
    <w:p w:rsidR="003241D8" w:rsidRDefault="003241D8" w:rsidP="003241D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50977" w:rsidRDefault="00150977" w:rsidP="009719BE">
      <w:pPr>
        <w:spacing w:after="0" w:line="240" w:lineRule="auto"/>
        <w:jc w:val="center"/>
        <w:rPr>
          <w:rFonts w:ascii="TH SarabunIT๙" w:hAnsi="TH SarabunIT๙" w:cs="TH SarabunIT๙"/>
          <w:sz w:val="8"/>
          <w:szCs w:val="8"/>
          <w:lang w:val="en-GB"/>
        </w:rPr>
      </w:pPr>
    </w:p>
    <w:p w:rsidR="009719BE" w:rsidRDefault="009719BE" w:rsidP="009719BE">
      <w:pPr>
        <w:spacing w:after="0" w:line="240" w:lineRule="auto"/>
        <w:rPr>
          <w:rFonts w:ascii="TH SarabunIT๙" w:hAnsi="TH SarabunIT๙" w:cs="TH SarabunIT๙"/>
          <w:sz w:val="8"/>
          <w:szCs w:val="8"/>
          <w:lang w:val="en-GB"/>
        </w:rPr>
      </w:pPr>
    </w:p>
    <w:p w:rsidR="009719BE" w:rsidRDefault="009719BE" w:rsidP="009719BE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การวัดผลในเชิงปริมาณและคุณภาพ</w:t>
      </w:r>
    </w:p>
    <w:p w:rsidR="009719BE" w:rsidRDefault="009719BE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โดยใช้รูปแบบเชิงพรรณนา ซึ่งสามารถแสดงได้ทั้งการอธิบายเชิงสถิติ รูปภาพ กราฟ ข้อมูลต่าง</w:t>
      </w:r>
      <w:r w:rsidR="00ED54D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ๆ จาก</w:t>
      </w:r>
    </w:p>
    <w:p w:rsidR="009719BE" w:rsidRDefault="009719BE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7.1 ใช้แบบสำหรับการติดตามและประเมินผลเชิงปริมาณและคุณภาพ</w:t>
      </w:r>
    </w:p>
    <w:p w:rsidR="009719BE" w:rsidRDefault="009719BE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(1) แบบตัวบ่งชี้การปฏิบัติงาน (</w:t>
      </w:r>
      <w:r>
        <w:rPr>
          <w:rFonts w:ascii="TH SarabunIT๙" w:hAnsi="TH SarabunIT๙" w:cs="TH SarabunIT๙"/>
          <w:sz w:val="32"/>
          <w:szCs w:val="32"/>
          <w:lang w:val="en-GB"/>
        </w:rPr>
        <w:t>Performance Indicators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)</w:t>
      </w:r>
    </w:p>
    <w:p w:rsidR="009719BE" w:rsidRDefault="009719BE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(2) แบบบัตรคะแนน (</w:t>
      </w:r>
      <w:r>
        <w:rPr>
          <w:rFonts w:ascii="TH SarabunIT๙" w:hAnsi="TH SarabunIT๙" w:cs="TH SarabunIT๙"/>
          <w:sz w:val="32"/>
          <w:szCs w:val="32"/>
          <w:lang w:val="en-GB"/>
        </w:rPr>
        <w:t>Scorecard Model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) แบบบัตรคะแนน หรือ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Scorecard Model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Kaplan &amp; Norton </w:t>
      </w:r>
    </w:p>
    <w:p w:rsidR="009719BE" w:rsidRDefault="009719BE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(3) แบบมุ่งวัดผลสัมฤทธิ์ (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Result Framework Model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lang w:val="en-GB"/>
        </w:rPr>
        <w:t>RF</w:t>
      </w:r>
      <w:r>
        <w:rPr>
          <w:rFonts w:ascii="TH SarabunIT๙" w:hAnsi="TH SarabunIT๙" w:cs="TH SarabunIT๙" w:hint="cs"/>
          <w:sz w:val="32"/>
          <w:szCs w:val="32"/>
          <w:cs/>
        </w:rPr>
        <w:t>))</w:t>
      </w:r>
    </w:p>
    <w:p w:rsidR="009719BE" w:rsidRDefault="009719BE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(4) แบบเชิงเหตุผล (</w:t>
      </w:r>
      <w:r>
        <w:rPr>
          <w:rFonts w:ascii="TH SarabunIT๙" w:hAnsi="TH SarabunIT๙" w:cs="TH SarabunIT๙"/>
          <w:sz w:val="32"/>
          <w:szCs w:val="32"/>
          <w:lang w:val="en-GB"/>
        </w:rPr>
        <w:t>Logical Medel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ตัวแบบเชิงเหตุผล หรือ </w:t>
      </w:r>
      <w:r>
        <w:rPr>
          <w:rFonts w:ascii="TH SarabunIT๙" w:hAnsi="TH SarabunIT๙" w:cs="TH SarabunIT๙"/>
          <w:sz w:val="32"/>
          <w:szCs w:val="32"/>
          <w:lang w:val="en-GB"/>
        </w:rPr>
        <w:t>Logical Model</w:t>
      </w:r>
    </w:p>
    <w:p w:rsidR="009719BE" w:rsidRDefault="009719BE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(5) แบบวัดกระบวนการปฏิบัติงาน (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Process Performance Measurement System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lang w:val="en-GB"/>
        </w:rPr>
        <w:t>PPMs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)) ระบบการวัดกระบวนการปฏิบัติงานหรือ </w:t>
      </w:r>
      <w:r>
        <w:rPr>
          <w:rFonts w:ascii="TH SarabunIT๙" w:hAnsi="TH SarabunIT๙" w:cs="TH SarabunIT๙"/>
          <w:sz w:val="32"/>
          <w:szCs w:val="32"/>
          <w:lang w:val="en-GB"/>
        </w:rPr>
        <w:t>PPMS</w:t>
      </w:r>
    </w:p>
    <w:p w:rsidR="009719BE" w:rsidRDefault="009719BE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(6) </w:t>
      </w:r>
      <w:r w:rsidR="00B80BB5">
        <w:rPr>
          <w:rFonts w:ascii="TH SarabunIT๙" w:hAnsi="TH SarabunIT๙" w:cs="TH SarabunIT๙" w:hint="cs"/>
          <w:sz w:val="32"/>
          <w:szCs w:val="32"/>
          <w:cs/>
        </w:rPr>
        <w:t xml:space="preserve">แบบการประเมินโดยใช้วิธีการแก้ปัญหาหรือเรียนรู้จากปัญหาที่เกิดขึ้นหรือ </w:t>
      </w:r>
      <w:r w:rsidR="00B80BB5">
        <w:rPr>
          <w:rFonts w:ascii="TH SarabunIT๙" w:hAnsi="TH SarabunIT๙" w:cs="TH SarabunIT๙"/>
          <w:sz w:val="32"/>
          <w:szCs w:val="32"/>
          <w:lang w:val="en-GB"/>
        </w:rPr>
        <w:t>Problem-Solving Method</w:t>
      </w:r>
    </w:p>
    <w:p w:rsidR="00B80BB5" w:rsidRDefault="00B80BB5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(7) แบบการประเมินแบบมีส่วนร่วม (</w:t>
      </w:r>
      <w:r>
        <w:rPr>
          <w:rFonts w:ascii="TH SarabunIT๙" w:hAnsi="TH SarabunIT๙" w:cs="TH SarabunIT๙"/>
          <w:sz w:val="32"/>
          <w:szCs w:val="32"/>
          <w:lang w:val="en-GB"/>
        </w:rPr>
        <w:t>Participatory Methods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80BB5" w:rsidRDefault="00B80BB5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(8) แบบการประเมินผลกระทบ (</w:t>
      </w:r>
      <w:r>
        <w:rPr>
          <w:rFonts w:ascii="TH SarabunIT๙" w:hAnsi="TH SarabunIT๙" w:cs="TH SarabunIT๙"/>
          <w:sz w:val="32"/>
          <w:szCs w:val="32"/>
          <w:lang w:val="en-GB"/>
        </w:rPr>
        <w:t>Impact Evaluation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80BB5" w:rsidRDefault="00B80BB5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(9) แบบการประเมินความเสี่ยง (</w:t>
      </w:r>
      <w:r>
        <w:rPr>
          <w:rFonts w:ascii="TH SarabunIT๙" w:hAnsi="TH SarabunIT๙" w:cs="TH SarabunIT๙"/>
          <w:sz w:val="32"/>
          <w:szCs w:val="32"/>
          <w:lang w:val="en-GB"/>
        </w:rPr>
        <w:t>Risk Assessment Model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80BB5" w:rsidRDefault="00B80BB5" w:rsidP="009719BE">
      <w:pPr>
        <w:pStyle w:val="a3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(10) แบบการประเมินตนเอง (</w:t>
      </w:r>
      <w:r>
        <w:rPr>
          <w:rFonts w:ascii="TH SarabunIT๙" w:hAnsi="TH SarabunIT๙" w:cs="TH SarabunIT๙"/>
          <w:sz w:val="32"/>
          <w:szCs w:val="32"/>
          <w:lang w:val="en-GB"/>
        </w:rPr>
        <w:t>Self-assessment Model</w:t>
      </w:r>
      <w:r>
        <w:rPr>
          <w:rFonts w:ascii="TH SarabunIT๙" w:hAnsi="TH SarabunIT๙" w:cs="TH SarabunIT๙" w:hint="cs"/>
          <w:sz w:val="32"/>
          <w:szCs w:val="32"/>
          <w:cs/>
        </w:rPr>
        <w:t>) และ</w:t>
      </w:r>
    </w:p>
    <w:p w:rsidR="00B80BB5" w:rsidRDefault="00B80BB5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(11) แบบอื่นๆ ที่องค์กรปกครองส่วนท้องถิ่นกำหนดขึ้น ทั้งนี้ต้องอยู่ภายใต้กรอบตามข้อ </w:t>
      </w:r>
      <w:r w:rsidR="00ED54D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(1)-(10) </w:t>
      </w:r>
      <w:r w:rsidR="00ED54D1">
        <w:rPr>
          <w:rFonts w:ascii="TH SarabunIT๙" w:hAnsi="TH SarabunIT๙" w:cs="TH SarabunIT๙" w:hint="cs"/>
          <w:sz w:val="32"/>
          <w:szCs w:val="32"/>
          <w:cs/>
        </w:rPr>
        <w:t>หรือเป็นแบบผสมก็ได้</w:t>
      </w:r>
    </w:p>
    <w:p w:rsidR="00ED54D1" w:rsidRDefault="00ED54D1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7.2 เชิงปริมาณ (</w:t>
      </w:r>
      <w:r>
        <w:rPr>
          <w:rFonts w:ascii="TH SarabunIT๙" w:hAnsi="TH SarabunIT๙" w:cs="TH SarabunIT๙"/>
          <w:sz w:val="32"/>
          <w:szCs w:val="32"/>
          <w:lang w:val="en-GB"/>
        </w:rPr>
        <w:t>Quantity</w:t>
      </w:r>
      <w:r>
        <w:rPr>
          <w:rFonts w:ascii="TH SarabunIT๙" w:hAnsi="TH SarabunIT๙" w:cs="TH SarabunIT๙" w:hint="cs"/>
          <w:sz w:val="32"/>
          <w:szCs w:val="32"/>
          <w:cs/>
        </w:rPr>
        <w:t>) คุณภาพ (</w:t>
      </w:r>
      <w:r>
        <w:rPr>
          <w:rFonts w:ascii="TH SarabunIT๙" w:hAnsi="TH SarabunIT๙" w:cs="TH SarabunIT๙"/>
          <w:sz w:val="32"/>
          <w:szCs w:val="32"/>
          <w:lang w:val="en-GB"/>
        </w:rPr>
        <w:t>Quality</w:t>
      </w:r>
      <w:r>
        <w:rPr>
          <w:rFonts w:ascii="TH SarabunIT๙" w:hAnsi="TH SarabunIT๙" w:cs="TH SarabunIT๙" w:hint="cs"/>
          <w:sz w:val="32"/>
          <w:szCs w:val="32"/>
          <w:cs/>
        </w:rPr>
        <w:t>) ผลที่ได้จริง ๆ คืออะไร</w:t>
      </w:r>
      <w:r w:rsidR="002F70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 (</w:t>
      </w:r>
      <w:r>
        <w:rPr>
          <w:rFonts w:ascii="TH SarabunIT๙" w:hAnsi="TH SarabunIT๙" w:cs="TH SarabunIT๙"/>
          <w:sz w:val="32"/>
          <w:szCs w:val="32"/>
          <w:lang w:val="en-GB"/>
        </w:rPr>
        <w:t>Cost</w:t>
      </w:r>
      <w:r>
        <w:rPr>
          <w:rFonts w:ascii="TH SarabunIT๙" w:hAnsi="TH SarabunIT๙" w:cs="TH SarabunIT๙" w:hint="cs"/>
          <w:sz w:val="32"/>
          <w:szCs w:val="32"/>
          <w:cs/>
        </w:rPr>
        <w:t>) เวลา (</w:t>
      </w:r>
      <w:r>
        <w:rPr>
          <w:rFonts w:ascii="TH SarabunIT๙" w:hAnsi="TH SarabunIT๙" w:cs="TH SarabunIT๙"/>
          <w:sz w:val="32"/>
          <w:szCs w:val="32"/>
          <w:lang w:val="en-GB"/>
        </w:rPr>
        <w:t>Time</w:t>
      </w:r>
      <w:r>
        <w:rPr>
          <w:rFonts w:ascii="TH SarabunIT๙" w:hAnsi="TH SarabunIT๙" w:cs="TH SarabunIT๙" w:hint="cs"/>
          <w:sz w:val="32"/>
          <w:szCs w:val="32"/>
          <w:cs/>
        </w:rPr>
        <w:t>) เป็นไปตามที่กำหนดไว้หรือไม่</w:t>
      </w:r>
    </w:p>
    <w:p w:rsidR="00ED54D1" w:rsidRDefault="00ED54D1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7.3 ประชาชนได้ประโยชน์อย่างไรหรือราชการได้ประโยชน์อย่างไร</w:t>
      </w:r>
    </w:p>
    <w:p w:rsidR="00ED54D1" w:rsidRDefault="00ED54D1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7.4 วัดผลนั้นได้จริงหรือไม่ หรือวัดได้เท่าไร (</w:t>
      </w:r>
      <w:r>
        <w:rPr>
          <w:rFonts w:ascii="TH SarabunIT๙" w:hAnsi="TH SarabunIT๙" w:cs="TH SarabunIT๙"/>
          <w:sz w:val="32"/>
          <w:szCs w:val="32"/>
          <w:lang w:val="en-GB"/>
        </w:rPr>
        <w:t>Key Performance Indicators : KPIs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D54D1" w:rsidRPr="00B80BB5" w:rsidRDefault="00ED54D1" w:rsidP="00ED54D1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7.5 ผลกระทบ (</w:t>
      </w:r>
      <w:r>
        <w:rPr>
          <w:rFonts w:ascii="TH SarabunIT๙" w:hAnsi="TH SarabunIT๙" w:cs="TH SarabunIT๙"/>
          <w:sz w:val="32"/>
          <w:szCs w:val="32"/>
          <w:lang w:val="en-GB"/>
        </w:rPr>
        <w:t>Impact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ED54D1" w:rsidRPr="00B80BB5" w:rsidSect="00150977">
      <w:pgSz w:w="11906" w:h="16838"/>
      <w:pgMar w:top="709" w:right="991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D39D6"/>
    <w:multiLevelType w:val="hybridMultilevel"/>
    <w:tmpl w:val="DB7A6986"/>
    <w:lvl w:ilvl="0" w:tplc="58E47898">
      <w:start w:val="1"/>
      <w:numFmt w:val="decimal"/>
      <w:lvlText w:val="(%1)"/>
      <w:lvlJc w:val="left"/>
      <w:pPr>
        <w:ind w:left="2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" w15:restartNumberingAfterBreak="0">
    <w:nsid w:val="658311FD"/>
    <w:multiLevelType w:val="multilevel"/>
    <w:tmpl w:val="492EC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60" w:hanging="1800"/>
      </w:pPr>
      <w:rPr>
        <w:rFonts w:hint="default"/>
      </w:rPr>
    </w:lvl>
  </w:abstractNum>
  <w:abstractNum w:abstractNumId="2" w15:restartNumberingAfterBreak="0">
    <w:nsid w:val="789D6F6A"/>
    <w:multiLevelType w:val="hybridMultilevel"/>
    <w:tmpl w:val="C54683C0"/>
    <w:lvl w:ilvl="0" w:tplc="9A320FA0">
      <w:start w:val="1"/>
      <w:numFmt w:val="decimal"/>
      <w:lvlText w:val="(%1)"/>
      <w:lvlJc w:val="left"/>
      <w:pPr>
        <w:ind w:left="2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FC"/>
    <w:rsid w:val="00014926"/>
    <w:rsid w:val="000C58FF"/>
    <w:rsid w:val="000C7FEA"/>
    <w:rsid w:val="000E7FBA"/>
    <w:rsid w:val="00113DC7"/>
    <w:rsid w:val="001327F3"/>
    <w:rsid w:val="00150977"/>
    <w:rsid w:val="001620BA"/>
    <w:rsid w:val="00251B6D"/>
    <w:rsid w:val="002601E7"/>
    <w:rsid w:val="002F03BE"/>
    <w:rsid w:val="002F703F"/>
    <w:rsid w:val="00317F88"/>
    <w:rsid w:val="003241D8"/>
    <w:rsid w:val="00367BA4"/>
    <w:rsid w:val="003876C5"/>
    <w:rsid w:val="003A4947"/>
    <w:rsid w:val="003E01C9"/>
    <w:rsid w:val="003E1CB1"/>
    <w:rsid w:val="00454735"/>
    <w:rsid w:val="00484904"/>
    <w:rsid w:val="004F3BF2"/>
    <w:rsid w:val="00532240"/>
    <w:rsid w:val="005F31C5"/>
    <w:rsid w:val="006225E4"/>
    <w:rsid w:val="006B02DC"/>
    <w:rsid w:val="006F1D8A"/>
    <w:rsid w:val="00742151"/>
    <w:rsid w:val="00783C6D"/>
    <w:rsid w:val="00793771"/>
    <w:rsid w:val="00794B88"/>
    <w:rsid w:val="007A0F05"/>
    <w:rsid w:val="007A67AB"/>
    <w:rsid w:val="007B0208"/>
    <w:rsid w:val="007E67CA"/>
    <w:rsid w:val="00841623"/>
    <w:rsid w:val="00852A53"/>
    <w:rsid w:val="008847D4"/>
    <w:rsid w:val="00887502"/>
    <w:rsid w:val="008F142A"/>
    <w:rsid w:val="0090770D"/>
    <w:rsid w:val="0094146E"/>
    <w:rsid w:val="00945B55"/>
    <w:rsid w:val="009719BE"/>
    <w:rsid w:val="009A672F"/>
    <w:rsid w:val="009B3BC6"/>
    <w:rsid w:val="009C10C2"/>
    <w:rsid w:val="00A4392F"/>
    <w:rsid w:val="00AA5D7A"/>
    <w:rsid w:val="00B67663"/>
    <w:rsid w:val="00B80BB5"/>
    <w:rsid w:val="00C54437"/>
    <w:rsid w:val="00C878A7"/>
    <w:rsid w:val="00CB7425"/>
    <w:rsid w:val="00CD27D0"/>
    <w:rsid w:val="00CD317B"/>
    <w:rsid w:val="00D06843"/>
    <w:rsid w:val="00D25388"/>
    <w:rsid w:val="00DB3D89"/>
    <w:rsid w:val="00DB50FC"/>
    <w:rsid w:val="00E14A46"/>
    <w:rsid w:val="00E96ADA"/>
    <w:rsid w:val="00ED4846"/>
    <w:rsid w:val="00ED54D1"/>
    <w:rsid w:val="00F27E6C"/>
    <w:rsid w:val="00F91558"/>
    <w:rsid w:val="00FE357E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6561F"/>
  <w15:chartTrackingRefBased/>
  <w15:docId w15:val="{434AA505-A999-4132-A7ED-08E07F8A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0FC"/>
    <w:pPr>
      <w:ind w:left="720"/>
      <w:contextualSpacing/>
    </w:pPr>
  </w:style>
  <w:style w:type="table" w:styleId="a4">
    <w:name w:val="Table Grid"/>
    <w:basedOn w:val="a1"/>
    <w:uiPriority w:val="39"/>
    <w:rsid w:val="00884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A5392-76CD-4723-9A55-FCD7D25C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9</Pages>
  <Words>2633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58</cp:revision>
  <dcterms:created xsi:type="dcterms:W3CDTF">2019-10-03T06:43:00Z</dcterms:created>
  <dcterms:modified xsi:type="dcterms:W3CDTF">2020-01-14T05:02:00Z</dcterms:modified>
</cp:coreProperties>
</file>